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B" w:rsidRDefault="008930BB" w:rsidP="00A860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5"/>
        <w:tblW w:w="0" w:type="auto"/>
        <w:tblLook w:val="0000"/>
      </w:tblPr>
      <w:tblGrid>
        <w:gridCol w:w="4445"/>
        <w:gridCol w:w="4446"/>
      </w:tblGrid>
      <w:tr w:rsidR="00A13283" w:rsidTr="00A13283">
        <w:trPr>
          <w:trHeight w:val="313"/>
        </w:trPr>
        <w:tc>
          <w:tcPr>
            <w:tcW w:w="4445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ПРИНЯТО</w:t>
            </w:r>
          </w:p>
        </w:tc>
        <w:tc>
          <w:tcPr>
            <w:tcW w:w="4446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УТВЕРЖДЕНО</w:t>
            </w:r>
          </w:p>
        </w:tc>
      </w:tr>
      <w:tr w:rsidR="00A13283" w:rsidTr="00A13283">
        <w:trPr>
          <w:trHeight w:val="329"/>
        </w:trPr>
        <w:tc>
          <w:tcPr>
            <w:tcW w:w="4445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на Педагогическом совете                                  </w:t>
            </w:r>
          </w:p>
        </w:tc>
        <w:tc>
          <w:tcPr>
            <w:tcW w:w="4446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Приказом от 15.08.2023г. № 201-о</w:t>
            </w:r>
          </w:p>
        </w:tc>
      </w:tr>
      <w:tr w:rsidR="00A13283" w:rsidTr="00A13283">
        <w:trPr>
          <w:trHeight w:val="644"/>
        </w:trPr>
        <w:tc>
          <w:tcPr>
            <w:tcW w:w="4445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Протокол № 1</w:t>
            </w:r>
          </w:p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от 15 августа 2023г.</w:t>
            </w:r>
          </w:p>
        </w:tc>
        <w:tc>
          <w:tcPr>
            <w:tcW w:w="4446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Директор МАУ ДО ЦДЮТЭ</w:t>
            </w:r>
          </w:p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_____________ Н.А.Бычкова</w:t>
            </w:r>
          </w:p>
        </w:tc>
      </w:tr>
      <w:tr w:rsidR="00A13283" w:rsidTr="00A13283">
        <w:trPr>
          <w:trHeight w:val="313"/>
        </w:trPr>
        <w:tc>
          <w:tcPr>
            <w:tcW w:w="4445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446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13283" w:rsidTr="00A13283">
        <w:trPr>
          <w:trHeight w:val="329"/>
        </w:trPr>
        <w:tc>
          <w:tcPr>
            <w:tcW w:w="4445" w:type="dxa"/>
          </w:tcPr>
          <w:p w:rsidR="00A13283" w:rsidRDefault="00A13283" w:rsidP="00DD275C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446" w:type="dxa"/>
          </w:tcPr>
          <w:p w:rsidR="00A13283" w:rsidRDefault="00A13283" w:rsidP="00DD275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A13283" w:rsidTr="00A13283">
        <w:trPr>
          <w:trHeight w:val="313"/>
        </w:trPr>
        <w:tc>
          <w:tcPr>
            <w:tcW w:w="4445" w:type="dxa"/>
          </w:tcPr>
          <w:p w:rsidR="00A13283" w:rsidRDefault="00A13283" w:rsidP="00DD275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446" w:type="dxa"/>
          </w:tcPr>
          <w:p w:rsidR="00A13283" w:rsidRDefault="00A13283" w:rsidP="00DD275C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A13283" w:rsidRDefault="00A13283" w:rsidP="00682CDB">
      <w:pPr>
        <w:jc w:val="center"/>
        <w:rPr>
          <w:b/>
          <w:sz w:val="32"/>
          <w:szCs w:val="32"/>
        </w:rPr>
      </w:pPr>
    </w:p>
    <w:p w:rsidR="00A13283" w:rsidRDefault="00A13283" w:rsidP="00682CDB">
      <w:pPr>
        <w:jc w:val="center"/>
        <w:rPr>
          <w:b/>
          <w:sz w:val="32"/>
          <w:szCs w:val="32"/>
        </w:rPr>
      </w:pPr>
    </w:p>
    <w:p w:rsidR="00A13283" w:rsidRDefault="00A13283" w:rsidP="00682CDB">
      <w:pPr>
        <w:jc w:val="center"/>
        <w:rPr>
          <w:b/>
          <w:sz w:val="32"/>
          <w:szCs w:val="32"/>
        </w:rPr>
      </w:pPr>
    </w:p>
    <w:p w:rsidR="00A13283" w:rsidRDefault="00A13283" w:rsidP="00682CDB">
      <w:pPr>
        <w:jc w:val="center"/>
        <w:rPr>
          <w:b/>
          <w:sz w:val="32"/>
          <w:szCs w:val="32"/>
        </w:rPr>
      </w:pPr>
    </w:p>
    <w:p w:rsidR="00A13283" w:rsidRDefault="00A13283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="000B472D">
        <w:rPr>
          <w:b/>
          <w:sz w:val="44"/>
          <w:szCs w:val="44"/>
        </w:rPr>
        <w:t>естественнонаучной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23C81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A13283">
        <w:rPr>
          <w:b/>
          <w:sz w:val="44"/>
          <w:szCs w:val="44"/>
        </w:rPr>
        <w:t>23</w:t>
      </w:r>
      <w:r>
        <w:rPr>
          <w:b/>
          <w:sz w:val="44"/>
          <w:szCs w:val="44"/>
        </w:rPr>
        <w:t xml:space="preserve"> -20</w:t>
      </w:r>
      <w:r w:rsidR="008B786F">
        <w:rPr>
          <w:b/>
          <w:sz w:val="44"/>
          <w:szCs w:val="44"/>
        </w:rPr>
        <w:t>2</w:t>
      </w:r>
      <w:r w:rsidR="00A13283">
        <w:rPr>
          <w:b/>
          <w:sz w:val="44"/>
          <w:szCs w:val="44"/>
        </w:rPr>
        <w:t>4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Методист </w:t>
      </w:r>
      <w:r w:rsidR="00A13283">
        <w:rPr>
          <w:b/>
          <w:sz w:val="32"/>
          <w:szCs w:val="32"/>
        </w:rPr>
        <w:t>Дунаева Н.Л.</w:t>
      </w:r>
    </w:p>
    <w:p w:rsidR="00A13283" w:rsidRDefault="00A13283" w:rsidP="00A86023">
      <w:pPr>
        <w:jc w:val="center"/>
        <w:rPr>
          <w:b/>
          <w:sz w:val="32"/>
          <w:szCs w:val="32"/>
        </w:rPr>
      </w:pPr>
    </w:p>
    <w:p w:rsidR="00A13283" w:rsidRDefault="00A13283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t xml:space="preserve">Перспективный план работы </w:t>
      </w:r>
      <w:r w:rsidR="000B472D">
        <w:rPr>
          <w:b/>
          <w:sz w:val="40"/>
          <w:szCs w:val="40"/>
        </w:rPr>
        <w:t>естественнонаучной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</w:p>
    <w:p w:rsidR="00A86023" w:rsidRPr="008930BB" w:rsidRDefault="00F23C81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A13283">
        <w:rPr>
          <w:b/>
          <w:sz w:val="40"/>
          <w:szCs w:val="40"/>
        </w:rPr>
        <w:t>23</w:t>
      </w:r>
      <w:r>
        <w:rPr>
          <w:b/>
          <w:sz w:val="40"/>
          <w:szCs w:val="40"/>
        </w:rPr>
        <w:t xml:space="preserve"> -20</w:t>
      </w:r>
      <w:r w:rsidR="008B786F">
        <w:rPr>
          <w:b/>
          <w:sz w:val="40"/>
          <w:szCs w:val="40"/>
        </w:rPr>
        <w:t>2</w:t>
      </w:r>
      <w:r w:rsidR="00A13283">
        <w:rPr>
          <w:b/>
          <w:sz w:val="40"/>
          <w:szCs w:val="40"/>
        </w:rPr>
        <w:t>4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Pr="00517819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 w:rsidRPr="00517819">
        <w:rPr>
          <w:b/>
          <w:sz w:val="32"/>
          <w:szCs w:val="32"/>
        </w:rPr>
        <w:t>«</w:t>
      </w:r>
      <w:r w:rsidR="00ED6B61" w:rsidRPr="00517819">
        <w:rPr>
          <w:b/>
          <w:sz w:val="32"/>
          <w:szCs w:val="32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7C7771">
        <w:rPr>
          <w:sz w:val="32"/>
          <w:szCs w:val="32"/>
        </w:rPr>
        <w:t>;</w:t>
      </w:r>
    </w:p>
    <w:p w:rsidR="007C7771" w:rsidRPr="00AC1136" w:rsidRDefault="007C7771" w:rsidP="008930BB">
      <w:pPr>
        <w:rPr>
          <w:sz w:val="32"/>
          <w:szCs w:val="32"/>
        </w:rPr>
      </w:pPr>
      <w:r>
        <w:rPr>
          <w:sz w:val="32"/>
          <w:szCs w:val="32"/>
        </w:rPr>
        <w:t>- оказывать помощь педагогам при аттестации на категорию.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/>
      </w:tblPr>
      <w:tblGrid>
        <w:gridCol w:w="2547"/>
        <w:gridCol w:w="5028"/>
        <w:gridCol w:w="2369"/>
        <w:gridCol w:w="1559"/>
        <w:gridCol w:w="1560"/>
        <w:gridCol w:w="2213"/>
      </w:tblGrid>
      <w:tr w:rsidR="00A04EDE" w:rsidRPr="004338BD" w:rsidTr="005760AF">
        <w:trPr>
          <w:cnfStyle w:val="10000000000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5760AF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4B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4EDE"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0B472D">
              <w:rPr>
                <w:sz w:val="28"/>
                <w:szCs w:val="28"/>
              </w:rPr>
              <w:t xml:space="preserve">естественнонаучной 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519" w:type="dxa"/>
          </w:tcPr>
          <w:p w:rsidR="00A04EDE" w:rsidRPr="004338BD" w:rsidRDefault="00A13283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</w:tc>
      </w:tr>
      <w:tr w:rsidR="00A04EDE" w:rsidRPr="004338BD" w:rsidTr="005760AF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="00A13283">
              <w:rPr>
                <w:sz w:val="28"/>
                <w:szCs w:val="28"/>
              </w:rPr>
              <w:t xml:space="preserve"> </w:t>
            </w:r>
            <w:r w:rsidR="000B472D">
              <w:rPr>
                <w:sz w:val="28"/>
                <w:szCs w:val="28"/>
              </w:rPr>
              <w:t>естественнонаучной</w:t>
            </w:r>
            <w:r w:rsidR="00A13283">
              <w:rPr>
                <w:sz w:val="28"/>
                <w:szCs w:val="28"/>
              </w:rPr>
              <w:t xml:space="preserve"> </w:t>
            </w:r>
            <w:r w:rsidR="004A26B5" w:rsidRPr="002B4335">
              <w:rPr>
                <w:sz w:val="28"/>
                <w:szCs w:val="28"/>
              </w:rPr>
              <w:t>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1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5760AF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A1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  <w:p w:rsidR="00572A42" w:rsidRDefault="00572A42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контингенту</w:t>
            </w:r>
          </w:p>
        </w:tc>
      </w:tr>
      <w:tr w:rsidR="00A04EDE" w:rsidRPr="004338BD" w:rsidTr="005760AF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519" w:type="dxa"/>
          </w:tcPr>
          <w:p w:rsidR="00A04EDE" w:rsidRPr="004338BD" w:rsidRDefault="00A1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 w:rsidP="00A1328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Согласно плану работы </w:t>
            </w:r>
            <w:r w:rsidR="00A13283">
              <w:rPr>
                <w:sz w:val="28"/>
                <w:szCs w:val="28"/>
              </w:rPr>
              <w:t>ЦДЮТЭ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4B38FD">
        <w:trPr>
          <w:trHeight w:val="535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0B472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0B472D">
              <w:rPr>
                <w:sz w:val="28"/>
                <w:szCs w:val="28"/>
              </w:rPr>
              <w:t>естественнонаучной</w:t>
            </w:r>
            <w:r w:rsidR="004A26B5" w:rsidRPr="004A26B5">
              <w:rPr>
                <w:sz w:val="28"/>
                <w:szCs w:val="28"/>
              </w:rPr>
              <w:t xml:space="preserve">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13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7476FB">
        <w:trPr>
          <w:trHeight w:val="2519"/>
        </w:trPr>
        <w:tc>
          <w:tcPr>
            <w:tcW w:w="2487" w:type="dxa"/>
            <w:vMerge w:val="restart"/>
          </w:tcPr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lastRenderedPageBreak/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A04ED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Pr="003A091E" w:rsidRDefault="00535F86">
            <w:pPr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7476FB" w:rsidRDefault="007476FB" w:rsidP="00AB5156">
            <w:pPr>
              <w:rPr>
                <w:b/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</w:p>
          <w:p w:rsidR="00695F21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5F21">
              <w:rPr>
                <w:sz w:val="28"/>
                <w:szCs w:val="28"/>
              </w:rPr>
              <w:t>Организационное заседание МО:</w:t>
            </w:r>
          </w:p>
          <w:p w:rsidR="00695F21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а/согласование планов работы по направлениям деятельности на 20</w:t>
            </w:r>
            <w:r w:rsidR="00C378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/20</w:t>
            </w:r>
            <w:r w:rsidR="00C378D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  <w:p w:rsidR="00695F21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б/п</w:t>
            </w:r>
            <w:r w:rsidR="00572A42">
              <w:rPr>
                <w:sz w:val="28"/>
                <w:szCs w:val="28"/>
              </w:rPr>
              <w:t xml:space="preserve">ланирование работы направленности. </w:t>
            </w:r>
          </w:p>
          <w:p w:rsidR="00FF6185" w:rsidRDefault="00695F21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в/м</w:t>
            </w:r>
            <w:r w:rsidR="00D437D7">
              <w:rPr>
                <w:sz w:val="28"/>
                <w:szCs w:val="28"/>
              </w:rPr>
              <w:t>етодические рекомендации по оформлению нормативных документов педагогов</w:t>
            </w:r>
            <w:r w:rsidR="00A04EDE">
              <w:rPr>
                <w:sz w:val="28"/>
                <w:szCs w:val="28"/>
              </w:rPr>
              <w:t>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 w:rsidR="00A04EDE">
              <w:rPr>
                <w:sz w:val="28"/>
                <w:szCs w:val="28"/>
              </w:rPr>
              <w:t>.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695F21" w:rsidRDefault="00695F21" w:rsidP="00D20535">
            <w:pPr>
              <w:rPr>
                <w:sz w:val="28"/>
                <w:szCs w:val="28"/>
              </w:rPr>
            </w:pPr>
          </w:p>
          <w:p w:rsidR="00A04EDE" w:rsidRDefault="00C378D9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185">
              <w:rPr>
                <w:sz w:val="28"/>
                <w:szCs w:val="28"/>
              </w:rPr>
              <w:t xml:space="preserve">. </w:t>
            </w:r>
            <w:r w:rsidR="00AD1A0A">
              <w:rPr>
                <w:sz w:val="28"/>
                <w:szCs w:val="28"/>
              </w:rPr>
              <w:t xml:space="preserve"> Методические рекомендации по формированию трудовых навыков с учетом возрастных и психолого-педагогических особенностей обучающихся</w:t>
            </w:r>
          </w:p>
          <w:p w:rsidR="008D28F3" w:rsidRDefault="008D28F3" w:rsidP="00D20535">
            <w:pPr>
              <w:rPr>
                <w:sz w:val="28"/>
                <w:szCs w:val="28"/>
              </w:rPr>
            </w:pPr>
          </w:p>
          <w:p w:rsidR="008D28F3" w:rsidRDefault="008D28F3" w:rsidP="00D20535">
            <w:pPr>
              <w:rPr>
                <w:sz w:val="28"/>
                <w:szCs w:val="28"/>
              </w:rPr>
            </w:pPr>
          </w:p>
          <w:p w:rsidR="00F35410" w:rsidRDefault="00F35410" w:rsidP="00D20535">
            <w:pPr>
              <w:rPr>
                <w:sz w:val="28"/>
                <w:szCs w:val="28"/>
              </w:rPr>
            </w:pPr>
          </w:p>
          <w:p w:rsidR="00F35410" w:rsidRPr="00D20535" w:rsidRDefault="00F35410" w:rsidP="00D20535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7476FB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EDE">
              <w:rPr>
                <w:sz w:val="28"/>
                <w:szCs w:val="28"/>
              </w:rPr>
              <w:t xml:space="preserve">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  <w:r w:rsidR="000A47BD">
              <w:rPr>
                <w:sz w:val="28"/>
                <w:szCs w:val="28"/>
              </w:rPr>
              <w:t>. Рекомендации педагогам по оформлению итоговой документации.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7476FB" w:rsidRDefault="007476FB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B128A" w:rsidRDefault="00AB128A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695F21" w:rsidRDefault="00695F21" w:rsidP="00AB5156">
            <w:pPr>
              <w:rPr>
                <w:sz w:val="28"/>
                <w:szCs w:val="28"/>
              </w:rPr>
            </w:pPr>
          </w:p>
          <w:p w:rsidR="00AB128A" w:rsidRDefault="00AB128A" w:rsidP="0038554C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C378D9">
              <w:rPr>
                <w:sz w:val="28"/>
                <w:szCs w:val="28"/>
              </w:rPr>
              <w:t>2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 w:rsidR="00354BB2">
              <w:rPr>
                <w:sz w:val="28"/>
                <w:szCs w:val="28"/>
              </w:rPr>
              <w:t>методических материалов</w:t>
            </w: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8D28F3" w:rsidRDefault="008D28F3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8D28F3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7476FB">
              <w:rPr>
                <w:sz w:val="28"/>
                <w:szCs w:val="28"/>
              </w:rPr>
              <w:t>3</w:t>
            </w:r>
          </w:p>
          <w:p w:rsidR="00A04EDE" w:rsidRPr="004338BD" w:rsidRDefault="009D6DBC" w:rsidP="0074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354BB2">
              <w:rPr>
                <w:sz w:val="28"/>
                <w:szCs w:val="28"/>
              </w:rPr>
              <w:t xml:space="preserve"> о работе направленности за 20</w:t>
            </w:r>
            <w:r w:rsidR="007476FB">
              <w:rPr>
                <w:sz w:val="28"/>
                <w:szCs w:val="28"/>
              </w:rPr>
              <w:t>23</w:t>
            </w:r>
            <w:r w:rsidR="00354BB2">
              <w:rPr>
                <w:sz w:val="28"/>
                <w:szCs w:val="28"/>
              </w:rPr>
              <w:t xml:space="preserve"> – 20</w:t>
            </w:r>
            <w:r w:rsidR="006F4D57">
              <w:rPr>
                <w:sz w:val="28"/>
                <w:szCs w:val="28"/>
              </w:rPr>
              <w:t>2</w:t>
            </w:r>
            <w:r w:rsidR="007476FB"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7476FB" w:rsidRDefault="007476FB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C37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9D6DBC" w:rsidRDefault="00C37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0A47BD" w:rsidRDefault="000A47BD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8D28F3" w:rsidRDefault="008D28F3">
            <w:pPr>
              <w:rPr>
                <w:sz w:val="28"/>
                <w:szCs w:val="28"/>
              </w:rPr>
            </w:pPr>
          </w:p>
          <w:p w:rsidR="00AD1A0A" w:rsidRDefault="00AD1A0A">
            <w:pPr>
              <w:rPr>
                <w:sz w:val="28"/>
                <w:szCs w:val="28"/>
              </w:rPr>
            </w:pPr>
          </w:p>
          <w:p w:rsidR="000A47BD" w:rsidRDefault="000A47BD">
            <w:pPr>
              <w:rPr>
                <w:sz w:val="28"/>
                <w:szCs w:val="28"/>
              </w:rPr>
            </w:pPr>
          </w:p>
          <w:p w:rsidR="00765E9F" w:rsidRDefault="0074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9D6DBC" w:rsidP="0076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7476FB" w:rsidRDefault="007476FB" w:rsidP="000401BA">
            <w:pPr>
              <w:rPr>
                <w:sz w:val="28"/>
                <w:szCs w:val="28"/>
              </w:rPr>
            </w:pPr>
          </w:p>
          <w:p w:rsidR="00A04EDE" w:rsidRPr="004338BD" w:rsidRDefault="0052745F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378D9">
              <w:rPr>
                <w:sz w:val="28"/>
                <w:szCs w:val="28"/>
              </w:rPr>
              <w:t>9</w:t>
            </w:r>
            <w:r w:rsidR="00A37C37">
              <w:rPr>
                <w:sz w:val="28"/>
                <w:szCs w:val="28"/>
              </w:rPr>
              <w:t>.09.20</w:t>
            </w:r>
            <w:r w:rsidR="00C378D9">
              <w:rPr>
                <w:sz w:val="28"/>
                <w:szCs w:val="28"/>
              </w:rPr>
              <w:t>23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695F21" w:rsidRDefault="00695F21">
            <w:pPr>
              <w:rPr>
                <w:sz w:val="28"/>
                <w:szCs w:val="28"/>
              </w:rPr>
            </w:pPr>
          </w:p>
          <w:p w:rsidR="00C378D9" w:rsidRDefault="00C378D9">
            <w:pPr>
              <w:rPr>
                <w:sz w:val="28"/>
                <w:szCs w:val="28"/>
              </w:rPr>
            </w:pPr>
          </w:p>
          <w:p w:rsidR="00C378D9" w:rsidRDefault="00C378D9">
            <w:pPr>
              <w:rPr>
                <w:sz w:val="28"/>
                <w:szCs w:val="28"/>
              </w:rPr>
            </w:pPr>
          </w:p>
          <w:p w:rsidR="00A04EDE" w:rsidRPr="004338BD" w:rsidRDefault="000A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38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AB12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AB128A">
              <w:rPr>
                <w:sz w:val="28"/>
                <w:szCs w:val="28"/>
              </w:rPr>
              <w:t>2</w:t>
            </w:r>
            <w:r w:rsidR="007476FB">
              <w:rPr>
                <w:sz w:val="28"/>
                <w:szCs w:val="28"/>
              </w:rPr>
              <w:t>4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C378D9" w:rsidRPr="00765E9F" w:rsidRDefault="00C378D9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Default="008D28F3" w:rsidP="00765E9F">
            <w:pPr>
              <w:rPr>
                <w:sz w:val="28"/>
                <w:szCs w:val="28"/>
              </w:rPr>
            </w:pPr>
          </w:p>
          <w:p w:rsidR="008D28F3" w:rsidRPr="00765E9F" w:rsidRDefault="008D28F3" w:rsidP="00765E9F">
            <w:pPr>
              <w:rPr>
                <w:sz w:val="28"/>
                <w:szCs w:val="28"/>
              </w:rPr>
            </w:pPr>
          </w:p>
          <w:p w:rsidR="00A04EDE" w:rsidRPr="00765E9F" w:rsidRDefault="00B738A1" w:rsidP="00747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B128A">
              <w:rPr>
                <w:sz w:val="28"/>
                <w:szCs w:val="28"/>
              </w:rPr>
              <w:t>.05.202</w:t>
            </w:r>
            <w:r w:rsidR="007476FB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7476FB" w:rsidRDefault="007476FB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AB128A">
            <w:pPr>
              <w:rPr>
                <w:sz w:val="28"/>
                <w:szCs w:val="28"/>
              </w:rPr>
            </w:pPr>
            <w:r w:rsidRPr="00AB128A">
              <w:rPr>
                <w:sz w:val="28"/>
                <w:szCs w:val="28"/>
              </w:rPr>
              <w:t>План работы на год.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CF747E" w:rsidRDefault="00CF747E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695F21" w:rsidRDefault="00695F21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</w:t>
            </w:r>
          </w:p>
          <w:p w:rsidR="000A47BD" w:rsidRDefault="000A47BD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F35410" w:rsidRDefault="00F35410" w:rsidP="00560B5B">
            <w:pPr>
              <w:rPr>
                <w:sz w:val="28"/>
                <w:szCs w:val="28"/>
              </w:rPr>
            </w:pPr>
          </w:p>
          <w:p w:rsidR="00670145" w:rsidRDefault="00670145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8D28F3" w:rsidRDefault="008D28F3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>
              <w:rPr>
                <w:sz w:val="28"/>
                <w:szCs w:val="28"/>
              </w:rPr>
              <w:t>ленности за 20</w:t>
            </w:r>
            <w:r w:rsidR="007476FB">
              <w:rPr>
                <w:sz w:val="28"/>
                <w:szCs w:val="28"/>
              </w:rPr>
              <w:t>23</w:t>
            </w:r>
            <w:r w:rsidR="00354BB2">
              <w:rPr>
                <w:sz w:val="28"/>
                <w:szCs w:val="28"/>
              </w:rPr>
              <w:t xml:space="preserve"> – 20</w:t>
            </w:r>
            <w:r w:rsidR="00AB128A">
              <w:rPr>
                <w:sz w:val="28"/>
                <w:szCs w:val="28"/>
              </w:rPr>
              <w:t>2</w:t>
            </w:r>
            <w:r w:rsidR="007476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765E9F">
              <w:rPr>
                <w:sz w:val="28"/>
                <w:szCs w:val="28"/>
              </w:rPr>
              <w:t>.</w:t>
            </w:r>
          </w:p>
          <w:p w:rsidR="00765E9F" w:rsidRDefault="00765E9F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CD4ABE">
        <w:trPr>
          <w:trHeight w:val="577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B738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B738A1" w:rsidRDefault="00B738A1">
            <w:pPr>
              <w:rPr>
                <w:lang w:eastAsia="zh-CN"/>
              </w:rPr>
            </w:pPr>
          </w:p>
          <w:p w:rsidR="00B738A1" w:rsidRPr="00B738A1" w:rsidRDefault="00B738A1">
            <w:pPr>
              <w:rPr>
                <w:sz w:val="28"/>
                <w:szCs w:val="28"/>
                <w:lang w:eastAsia="zh-CN"/>
              </w:rPr>
            </w:pPr>
            <w:r w:rsidRPr="00B738A1">
              <w:rPr>
                <w:sz w:val="28"/>
                <w:szCs w:val="28"/>
                <w:lang w:eastAsia="zh-CN"/>
              </w:rPr>
              <w:t>1. Организационно-массовая работа по естественнонаучной направленности</w:t>
            </w:r>
          </w:p>
          <w:p w:rsidR="00B738A1" w:rsidRDefault="00B738A1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4BC9">
              <w:rPr>
                <w:sz w:val="28"/>
                <w:szCs w:val="28"/>
              </w:rPr>
              <w:t>.</w:t>
            </w:r>
            <w:r w:rsidR="009D485D"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ответстственных</w:t>
            </w:r>
            <w:proofErr w:type="spellEnd"/>
            <w:r>
              <w:rPr>
                <w:sz w:val="28"/>
                <w:szCs w:val="28"/>
              </w:rPr>
              <w:t xml:space="preserve"> за экологическое воспитание в школах округа «Изучение природы  малой  Родины – одно из направлений формирования российской гражданской идентичности»</w:t>
            </w: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370784" w:rsidRPr="00B738A1" w:rsidRDefault="00B738A1" w:rsidP="00B7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5E40" w:rsidRPr="00E45E40">
              <w:rPr>
                <w:sz w:val="28"/>
                <w:szCs w:val="28"/>
              </w:rPr>
              <w:t>.</w:t>
            </w:r>
            <w:r w:rsidR="00B92888" w:rsidRPr="00B738A1">
              <w:rPr>
                <w:sz w:val="28"/>
                <w:szCs w:val="28"/>
              </w:rPr>
              <w:t xml:space="preserve">Семинар </w:t>
            </w:r>
            <w:r w:rsidRPr="00B738A1">
              <w:rPr>
                <w:sz w:val="28"/>
                <w:szCs w:val="28"/>
                <w:lang w:eastAsia="zh-CN"/>
              </w:rPr>
              <w:t xml:space="preserve">«Подведение итогов за 2023-2024 </w:t>
            </w:r>
            <w:proofErr w:type="spellStart"/>
            <w:r w:rsidRPr="00B738A1">
              <w:rPr>
                <w:sz w:val="28"/>
                <w:szCs w:val="28"/>
                <w:lang w:eastAsia="zh-CN"/>
              </w:rPr>
              <w:t>уч</w:t>
            </w:r>
            <w:proofErr w:type="gramStart"/>
            <w:r w:rsidRPr="00B738A1">
              <w:rPr>
                <w:sz w:val="28"/>
                <w:szCs w:val="28"/>
                <w:lang w:eastAsia="zh-CN"/>
              </w:rPr>
              <w:t>.г</w:t>
            </w:r>
            <w:proofErr w:type="gramEnd"/>
            <w:r w:rsidRPr="00B738A1">
              <w:rPr>
                <w:sz w:val="28"/>
                <w:szCs w:val="28"/>
                <w:lang w:eastAsia="zh-CN"/>
              </w:rPr>
              <w:t>од</w:t>
            </w:r>
            <w:proofErr w:type="spellEnd"/>
            <w:r w:rsidRPr="00B738A1">
              <w:rPr>
                <w:sz w:val="28"/>
                <w:szCs w:val="28"/>
                <w:lang w:eastAsia="zh-CN"/>
              </w:rPr>
              <w:t>»</w:t>
            </w:r>
          </w:p>
          <w:p w:rsidR="00A04EDE" w:rsidRPr="004338BD" w:rsidRDefault="00A04EDE" w:rsidP="00104A34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904B5D" w:rsidRDefault="00904B5D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AB1BD7" w:rsidRDefault="00AB1BD7">
            <w:pPr>
              <w:rPr>
                <w:sz w:val="28"/>
                <w:szCs w:val="28"/>
              </w:rPr>
            </w:pPr>
          </w:p>
          <w:p w:rsidR="00E84BC9" w:rsidRDefault="00E84BC9">
            <w:pPr>
              <w:rPr>
                <w:sz w:val="28"/>
                <w:szCs w:val="28"/>
              </w:rPr>
            </w:pPr>
          </w:p>
          <w:p w:rsidR="00CD4ABE" w:rsidRPr="004338BD" w:rsidRDefault="00CD4AB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B738A1" w:rsidRDefault="00B738A1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B738A1" w:rsidRDefault="00B738A1" w:rsidP="00B73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Pr="004338BD" w:rsidRDefault="007B4ECA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7B4ECA" w:rsidRPr="004338BD" w:rsidRDefault="007B4ECA" w:rsidP="00AB19A0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</w:tr>
      <w:tr w:rsidR="00A04EDE" w:rsidRPr="004338BD" w:rsidTr="005760AF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602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>раммы 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A04EDE" w:rsidRPr="004338BD" w:rsidRDefault="0060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F2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519" w:type="dxa"/>
          </w:tcPr>
          <w:p w:rsidR="00D6304D" w:rsidRDefault="0060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F2632" w:rsidP="009E7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9E7AC8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519" w:type="dxa"/>
          </w:tcPr>
          <w:p w:rsidR="00D6304D" w:rsidRDefault="0060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D6304D" w:rsidRDefault="0018463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60248A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60248A" w:rsidRPr="00A11E5C" w:rsidRDefault="0060248A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60248A" w:rsidRPr="004338BD" w:rsidRDefault="0060248A">
            <w:pPr>
              <w:rPr>
                <w:sz w:val="28"/>
                <w:szCs w:val="28"/>
              </w:rPr>
            </w:pPr>
          </w:p>
          <w:p w:rsidR="0060248A" w:rsidRPr="004338BD" w:rsidRDefault="0060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</w:t>
            </w:r>
            <w:r>
              <w:rPr>
                <w:sz w:val="28"/>
                <w:szCs w:val="28"/>
              </w:rPr>
              <w:t>деятельности.</w:t>
            </w:r>
          </w:p>
          <w:p w:rsidR="0060248A" w:rsidRPr="004338BD" w:rsidRDefault="0060248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0248A" w:rsidRDefault="0060248A">
            <w:pPr>
              <w:rPr>
                <w:sz w:val="28"/>
                <w:szCs w:val="28"/>
              </w:rPr>
            </w:pPr>
          </w:p>
          <w:p w:rsidR="0060248A" w:rsidRPr="004338BD" w:rsidRDefault="0060248A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519" w:type="dxa"/>
          </w:tcPr>
          <w:p w:rsidR="0060248A" w:rsidRDefault="0060248A" w:rsidP="00DD275C">
            <w:pPr>
              <w:rPr>
                <w:sz w:val="28"/>
                <w:szCs w:val="28"/>
              </w:rPr>
            </w:pPr>
          </w:p>
          <w:p w:rsidR="0060248A" w:rsidRDefault="0060248A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60248A" w:rsidRDefault="0060248A" w:rsidP="00BD4236">
            <w:pPr>
              <w:rPr>
                <w:sz w:val="28"/>
                <w:szCs w:val="28"/>
              </w:rPr>
            </w:pPr>
          </w:p>
          <w:p w:rsidR="0060248A" w:rsidRPr="004338BD" w:rsidRDefault="0060248A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60248A" w:rsidRDefault="0060248A">
            <w:pPr>
              <w:rPr>
                <w:sz w:val="28"/>
                <w:szCs w:val="28"/>
              </w:rPr>
            </w:pPr>
          </w:p>
          <w:p w:rsidR="0060248A" w:rsidRPr="004338BD" w:rsidRDefault="00602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60248A" w:rsidRPr="004338BD" w:rsidTr="005760AF">
        <w:trPr>
          <w:trHeight w:val="1159"/>
        </w:trPr>
        <w:tc>
          <w:tcPr>
            <w:tcW w:w="2487" w:type="dxa"/>
            <w:vMerge/>
          </w:tcPr>
          <w:p w:rsidR="0060248A" w:rsidRPr="004338BD" w:rsidRDefault="0060248A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60248A" w:rsidRPr="004338BD" w:rsidRDefault="0060248A" w:rsidP="004338BD">
            <w:pPr>
              <w:rPr>
                <w:sz w:val="28"/>
                <w:szCs w:val="28"/>
              </w:rPr>
            </w:pPr>
          </w:p>
          <w:p w:rsidR="0060248A" w:rsidRPr="004338BD" w:rsidRDefault="0060248A" w:rsidP="004338BD">
            <w:pPr>
              <w:rPr>
                <w:sz w:val="28"/>
                <w:szCs w:val="28"/>
              </w:rPr>
            </w:pPr>
            <w:proofErr w:type="gramStart"/>
            <w:r w:rsidRPr="004338BD">
              <w:rPr>
                <w:sz w:val="28"/>
                <w:szCs w:val="28"/>
              </w:rPr>
              <w:t>- проведение</w:t>
            </w:r>
            <w:r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 педагогов </w:t>
            </w:r>
            <w:proofErr w:type="gramEnd"/>
          </w:p>
          <w:p w:rsidR="0060248A" w:rsidRPr="004338BD" w:rsidRDefault="0060248A" w:rsidP="004338BD">
            <w:pPr>
              <w:rPr>
                <w:sz w:val="28"/>
                <w:szCs w:val="28"/>
              </w:rPr>
            </w:pPr>
          </w:p>
          <w:p w:rsidR="0060248A" w:rsidRPr="004338BD" w:rsidRDefault="0060248A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0248A" w:rsidRDefault="0060248A">
            <w:pPr>
              <w:rPr>
                <w:sz w:val="28"/>
                <w:szCs w:val="28"/>
              </w:rPr>
            </w:pPr>
          </w:p>
          <w:p w:rsidR="0060248A" w:rsidRPr="004338BD" w:rsidRDefault="0060248A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>Папка  специалиста</w:t>
            </w:r>
          </w:p>
        </w:tc>
        <w:tc>
          <w:tcPr>
            <w:tcW w:w="1519" w:type="dxa"/>
          </w:tcPr>
          <w:p w:rsidR="0060248A" w:rsidRDefault="0060248A" w:rsidP="00DD275C">
            <w:pPr>
              <w:rPr>
                <w:sz w:val="28"/>
                <w:szCs w:val="28"/>
              </w:rPr>
            </w:pPr>
          </w:p>
          <w:p w:rsidR="0060248A" w:rsidRDefault="0060248A" w:rsidP="00DD2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60248A" w:rsidRDefault="0060248A" w:rsidP="007145A5">
            <w:pPr>
              <w:rPr>
                <w:sz w:val="28"/>
                <w:szCs w:val="28"/>
              </w:rPr>
            </w:pPr>
          </w:p>
          <w:p w:rsidR="0060248A" w:rsidRPr="004338BD" w:rsidRDefault="0060248A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60248A" w:rsidRPr="004338BD" w:rsidRDefault="0060248A">
            <w:pPr>
              <w:rPr>
                <w:sz w:val="28"/>
                <w:szCs w:val="28"/>
              </w:rPr>
            </w:pPr>
          </w:p>
        </w:tc>
      </w:tr>
      <w:tr w:rsidR="0060248A" w:rsidRPr="004338BD" w:rsidTr="0060248A">
        <w:trPr>
          <w:trHeight w:val="251"/>
        </w:trPr>
        <w:tc>
          <w:tcPr>
            <w:tcW w:w="2487" w:type="dxa"/>
          </w:tcPr>
          <w:p w:rsidR="0060248A" w:rsidRDefault="00BD7CEE" w:rsidP="00602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60248A" w:rsidRPr="00F636CA">
              <w:rPr>
                <w:b/>
                <w:sz w:val="28"/>
                <w:szCs w:val="28"/>
                <w:lang w:val="en-US"/>
              </w:rPr>
              <w:t>V</w:t>
            </w:r>
            <w:r w:rsidR="0060248A" w:rsidRPr="00F636CA">
              <w:rPr>
                <w:b/>
                <w:sz w:val="28"/>
                <w:szCs w:val="28"/>
              </w:rPr>
              <w:t>.</w:t>
            </w:r>
          </w:p>
          <w:p w:rsidR="0060248A" w:rsidRPr="004338BD" w:rsidRDefault="0060248A" w:rsidP="0060248A">
            <w:pPr>
              <w:rPr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988" w:type="dxa"/>
          </w:tcPr>
          <w:p w:rsidR="0060248A" w:rsidRPr="004338BD" w:rsidRDefault="0060248A" w:rsidP="006F4D57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60248A" w:rsidRPr="004338BD" w:rsidRDefault="0060248A" w:rsidP="006F4D57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0248A" w:rsidRPr="004338BD" w:rsidRDefault="0060248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60248A" w:rsidRPr="004338BD" w:rsidRDefault="0060248A" w:rsidP="007145A5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60248A" w:rsidRPr="004338BD" w:rsidRDefault="0060248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  <w:tr w:rsidR="00BD7CEE" w:rsidRPr="004338BD" w:rsidTr="005760AF">
        <w:trPr>
          <w:trHeight w:val="793"/>
        </w:trPr>
        <w:tc>
          <w:tcPr>
            <w:tcW w:w="2487" w:type="dxa"/>
          </w:tcPr>
          <w:p w:rsidR="00BD7CEE" w:rsidRPr="00BD7CEE" w:rsidRDefault="00BD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BD7CE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Экспертная деятельность</w:t>
            </w:r>
          </w:p>
        </w:tc>
        <w:tc>
          <w:tcPr>
            <w:tcW w:w="4988" w:type="dxa"/>
          </w:tcPr>
          <w:p w:rsidR="00BD7CEE" w:rsidRPr="00BD7CEE" w:rsidRDefault="00BD7CEE" w:rsidP="00BD7CEE">
            <w:pPr>
              <w:jc w:val="center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 xml:space="preserve">Проведение экспертизы ДООП естественнонаучной направленности </w:t>
            </w:r>
            <w:r>
              <w:rPr>
                <w:sz w:val="28"/>
                <w:szCs w:val="28"/>
              </w:rPr>
              <w:t>в Нижегородской области</w:t>
            </w:r>
          </w:p>
        </w:tc>
        <w:tc>
          <w:tcPr>
            <w:tcW w:w="2329" w:type="dxa"/>
          </w:tcPr>
          <w:p w:rsidR="00BD7CEE" w:rsidRDefault="00BD7CE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Экспертные листы</w:t>
            </w:r>
          </w:p>
        </w:tc>
        <w:tc>
          <w:tcPr>
            <w:tcW w:w="1519" w:type="dxa"/>
          </w:tcPr>
          <w:p w:rsidR="00BD7CEE" w:rsidRDefault="00BD7CE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BD7CEE" w:rsidRDefault="00BD7CEE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BD7CEE" w:rsidRPr="004338BD" w:rsidRDefault="00BD7CE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данных</w:t>
            </w:r>
          </w:p>
        </w:tc>
      </w:tr>
      <w:tr w:rsidR="0060248A" w:rsidRPr="004338BD" w:rsidTr="005760AF">
        <w:trPr>
          <w:trHeight w:val="793"/>
        </w:trPr>
        <w:tc>
          <w:tcPr>
            <w:tcW w:w="2487" w:type="dxa"/>
          </w:tcPr>
          <w:p w:rsidR="0060248A" w:rsidRDefault="0060248A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="00BD7CEE">
              <w:rPr>
                <w:b/>
                <w:sz w:val="28"/>
                <w:szCs w:val="28"/>
                <w:lang w:val="en-US"/>
              </w:rPr>
              <w:t>I</w:t>
            </w:r>
            <w:r w:rsidRPr="00F636CA">
              <w:rPr>
                <w:b/>
                <w:sz w:val="28"/>
                <w:szCs w:val="28"/>
              </w:rPr>
              <w:t>.</w:t>
            </w:r>
          </w:p>
          <w:p w:rsidR="0060248A" w:rsidRPr="00F636CA" w:rsidRDefault="000F26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4988" w:type="dxa"/>
          </w:tcPr>
          <w:p w:rsidR="000F2632" w:rsidRPr="00BD7CEE" w:rsidRDefault="000F2632" w:rsidP="000F2632">
            <w:pPr>
              <w:jc w:val="center"/>
              <w:rPr>
                <w:b/>
                <w:sz w:val="28"/>
                <w:szCs w:val="28"/>
              </w:rPr>
            </w:pPr>
          </w:p>
          <w:p w:rsidR="000F2632" w:rsidRPr="00BD7CEE" w:rsidRDefault="000F2632" w:rsidP="000F2632">
            <w:pPr>
              <w:jc w:val="center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>По плану мероприятий МАУ ДО ЦДЮТЭ на 2023-2024 учебный год естественнонаучной направленности</w:t>
            </w:r>
            <w:r w:rsidR="00BD7CEE" w:rsidRPr="00BD7CEE">
              <w:rPr>
                <w:sz w:val="28"/>
                <w:szCs w:val="28"/>
              </w:rPr>
              <w:t xml:space="preserve"> (приложение)</w:t>
            </w:r>
          </w:p>
          <w:p w:rsidR="0060248A" w:rsidRPr="00BD7CEE" w:rsidRDefault="0060248A" w:rsidP="004338BD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60248A" w:rsidRDefault="0060248A" w:rsidP="004338BD">
            <w:pPr>
              <w:rPr>
                <w:sz w:val="28"/>
                <w:szCs w:val="28"/>
              </w:rPr>
            </w:pPr>
          </w:p>
          <w:p w:rsidR="00BD7CEE" w:rsidRPr="004338BD" w:rsidRDefault="00BD7CE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конкурсов и акций</w:t>
            </w:r>
          </w:p>
        </w:tc>
        <w:tc>
          <w:tcPr>
            <w:tcW w:w="1519" w:type="dxa"/>
          </w:tcPr>
          <w:p w:rsidR="000F2632" w:rsidRDefault="000F2632" w:rsidP="004338BD">
            <w:pPr>
              <w:rPr>
                <w:sz w:val="28"/>
                <w:szCs w:val="28"/>
              </w:rPr>
            </w:pPr>
          </w:p>
          <w:p w:rsidR="0060248A" w:rsidRPr="004338BD" w:rsidRDefault="000F2632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Н.Л.</w:t>
            </w:r>
          </w:p>
        </w:tc>
        <w:tc>
          <w:tcPr>
            <w:tcW w:w="1520" w:type="dxa"/>
          </w:tcPr>
          <w:p w:rsidR="000F2632" w:rsidRDefault="000F2632">
            <w:pPr>
              <w:rPr>
                <w:sz w:val="28"/>
                <w:szCs w:val="28"/>
              </w:rPr>
            </w:pPr>
          </w:p>
          <w:p w:rsidR="0060248A" w:rsidRPr="007A4A8B" w:rsidRDefault="0060248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60248A" w:rsidRDefault="0060248A" w:rsidP="004338BD">
            <w:pPr>
              <w:rPr>
                <w:sz w:val="28"/>
                <w:szCs w:val="28"/>
              </w:rPr>
            </w:pPr>
          </w:p>
          <w:p w:rsidR="00BD7CEE" w:rsidRPr="004338BD" w:rsidRDefault="00BD7CE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 о проведении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104A34">
        <w:rPr>
          <w:sz w:val="28"/>
          <w:szCs w:val="28"/>
        </w:rPr>
        <w:t>естественнонаучной</w:t>
      </w:r>
      <w:r w:rsidR="006B2963">
        <w:rPr>
          <w:sz w:val="28"/>
          <w:szCs w:val="28"/>
        </w:rPr>
        <w:t xml:space="preserve">  направленности</w:t>
      </w:r>
      <w:r w:rsidR="000F2632">
        <w:rPr>
          <w:sz w:val="28"/>
          <w:szCs w:val="28"/>
        </w:rPr>
        <w:t xml:space="preserve"> Н.Л.Дунаева</w:t>
      </w:r>
    </w:p>
    <w:p w:rsidR="007F282F" w:rsidRDefault="007F282F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>
      <w:pPr>
        <w:rPr>
          <w:sz w:val="28"/>
          <w:szCs w:val="28"/>
        </w:rPr>
      </w:pPr>
    </w:p>
    <w:p w:rsidR="00BD7CEE" w:rsidRDefault="00BD7CEE" w:rsidP="00BD7CEE">
      <w:pPr>
        <w:rPr>
          <w:sz w:val="28"/>
          <w:szCs w:val="28"/>
        </w:rPr>
      </w:pPr>
    </w:p>
    <w:p w:rsidR="00BD7CEE" w:rsidRDefault="00BD7CEE" w:rsidP="00BD7CEE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BD7CEE" w:rsidRPr="00BD7CEE" w:rsidRDefault="00BD7CEE" w:rsidP="00BD7CEE">
      <w:pPr>
        <w:jc w:val="center"/>
        <w:rPr>
          <w:b/>
          <w:sz w:val="28"/>
          <w:szCs w:val="28"/>
        </w:rPr>
      </w:pPr>
      <w:r w:rsidRPr="00BD7CEE">
        <w:rPr>
          <w:b/>
          <w:sz w:val="28"/>
          <w:szCs w:val="28"/>
        </w:rPr>
        <w:t>План мероприятий МАУ ДО ЦДЮТЭ на 2023-2024 учебный год</w:t>
      </w:r>
    </w:p>
    <w:p w:rsidR="00BD7CEE" w:rsidRPr="00BD7CEE" w:rsidRDefault="00BD7CEE" w:rsidP="00BD7CEE">
      <w:pPr>
        <w:jc w:val="center"/>
        <w:rPr>
          <w:b/>
          <w:sz w:val="28"/>
          <w:szCs w:val="28"/>
        </w:rPr>
      </w:pPr>
      <w:r w:rsidRPr="00BD7CEE">
        <w:rPr>
          <w:b/>
          <w:sz w:val="28"/>
          <w:szCs w:val="28"/>
        </w:rPr>
        <w:t>(естественнонаучная направленность)</w:t>
      </w:r>
    </w:p>
    <w:p w:rsidR="00BD7CEE" w:rsidRPr="00BD7CEE" w:rsidRDefault="00BD7CEE" w:rsidP="00BD7CEE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6"/>
        <w:gridCol w:w="4682"/>
        <w:gridCol w:w="4961"/>
        <w:gridCol w:w="2487"/>
      </w:tblGrid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rPr>
                <w:b/>
                <w:sz w:val="28"/>
                <w:szCs w:val="28"/>
              </w:rPr>
            </w:pPr>
            <w:r w:rsidRPr="00BD7CEE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rPr>
                <w:b/>
                <w:sz w:val="28"/>
                <w:szCs w:val="28"/>
              </w:rPr>
            </w:pPr>
            <w:r w:rsidRPr="00BD7CE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jc w:val="center"/>
              <w:rPr>
                <w:b/>
                <w:sz w:val="28"/>
                <w:szCs w:val="28"/>
              </w:rPr>
            </w:pPr>
            <w:r w:rsidRPr="00BD7CEE">
              <w:rPr>
                <w:b/>
                <w:sz w:val="28"/>
                <w:szCs w:val="28"/>
              </w:rPr>
              <w:t>категория участников (классы)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rPr>
                <w:b/>
                <w:sz w:val="28"/>
                <w:szCs w:val="28"/>
              </w:rPr>
            </w:pPr>
            <w:r w:rsidRPr="00BD7CE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9.11.2023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Синичкин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день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1-11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14.12.2023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Человек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для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Ёлки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друг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  <w:tc>
          <w:tcPr>
            <w:tcW w:w="4961" w:type="dxa"/>
            <w:vAlign w:val="bottom"/>
          </w:tcPr>
          <w:p w:rsidR="00BD7CEE" w:rsidRPr="00BD7CEE" w:rsidRDefault="00BD7CEE" w:rsidP="00DD275C">
            <w:pPr>
              <w:jc w:val="center"/>
              <w:textAlignment w:val="bottom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1-11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01.02.2024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Животное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года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  <w:tc>
          <w:tcPr>
            <w:tcW w:w="4961" w:type="dxa"/>
            <w:vAlign w:val="bottom"/>
          </w:tcPr>
          <w:p w:rsidR="00BD7CEE" w:rsidRPr="00BD7CEE" w:rsidRDefault="00BD7CEE" w:rsidP="00DD275C">
            <w:pPr>
              <w:jc w:val="center"/>
              <w:textAlignment w:val="bottom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1-11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04.04.2024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День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птиц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1-11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23.04.2024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Марш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парков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1-11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"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Моховые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горы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"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Октябрь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202</w:t>
            </w:r>
            <w:r w:rsidRPr="00BD7CEE">
              <w:rPr>
                <w:sz w:val="28"/>
                <w:szCs w:val="28"/>
                <w:lang w:eastAsia="zh-CN"/>
              </w:rPr>
              <w:t>3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г. –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февраль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4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 г.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Муниципальный этап Областного конкурса проектных работ «Экологическая мозаика»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 xml:space="preserve">Участники: </w:t>
            </w:r>
            <w:r w:rsidRPr="00BD7CEE">
              <w:rPr>
                <w:sz w:val="28"/>
                <w:szCs w:val="28"/>
                <w:lang w:eastAsia="zh-CN"/>
              </w:rPr>
              <w:br/>
              <w:t xml:space="preserve">- 1 возрастная группа – обучающиеся 10-12 лет; </w:t>
            </w:r>
            <w:r w:rsidRPr="00BD7CEE">
              <w:rPr>
                <w:sz w:val="28"/>
                <w:szCs w:val="28"/>
                <w:lang w:eastAsia="zh-CN"/>
              </w:rPr>
              <w:br/>
              <w:t xml:space="preserve">- 2 возрастная группа – обучающиеся 13-15 лет; </w:t>
            </w:r>
            <w:r w:rsidRPr="00BD7CEE">
              <w:rPr>
                <w:sz w:val="28"/>
                <w:szCs w:val="28"/>
                <w:lang w:eastAsia="zh-CN"/>
              </w:rPr>
              <w:br/>
              <w:t>- 3 возрастная группа – обучающиеся 16-18 лет.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Октябрь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202</w:t>
            </w:r>
            <w:r w:rsidRPr="00BD7CEE">
              <w:rPr>
                <w:sz w:val="28"/>
                <w:szCs w:val="28"/>
                <w:lang w:eastAsia="zh-CN"/>
              </w:rPr>
              <w:t>3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г. –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февраль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4</w:t>
            </w:r>
            <w:r w:rsidRPr="00BD7CEE">
              <w:rPr>
                <w:sz w:val="28"/>
                <w:szCs w:val="28"/>
                <w:lang w:val="en-US" w:eastAsia="zh-CN"/>
              </w:rPr>
              <w:t>3 г.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Областной конкурс проектных работ «Экологическая мозаика»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 xml:space="preserve">Участники: </w:t>
            </w:r>
            <w:r w:rsidRPr="00BD7CEE">
              <w:rPr>
                <w:sz w:val="28"/>
                <w:szCs w:val="28"/>
                <w:lang w:eastAsia="zh-CN"/>
              </w:rPr>
              <w:br/>
              <w:t xml:space="preserve">- 1 возрастная группа – обучающиеся 10-12 лет; </w:t>
            </w:r>
            <w:r w:rsidRPr="00BD7CEE">
              <w:rPr>
                <w:sz w:val="28"/>
                <w:szCs w:val="28"/>
                <w:lang w:eastAsia="zh-CN"/>
              </w:rPr>
              <w:br/>
              <w:t xml:space="preserve">- 2 возрастная группа – обучающиеся 13-15 лет; </w:t>
            </w:r>
            <w:r w:rsidRPr="00BD7CEE">
              <w:rPr>
                <w:sz w:val="28"/>
                <w:szCs w:val="28"/>
                <w:lang w:eastAsia="zh-CN"/>
              </w:rPr>
              <w:br/>
              <w:t>- 3 возрастная группа – обучающиеся 16-18 лет.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ГБУДО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ЦРТДиЮ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НО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Сентябрь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3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 г – </w:t>
            </w:r>
            <w:r w:rsidRPr="00BD7CEE">
              <w:rPr>
                <w:sz w:val="28"/>
                <w:szCs w:val="28"/>
                <w:lang w:val="en-US" w:eastAsia="zh-CN"/>
              </w:rPr>
              <w:br/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май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4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 г.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Муниципальный этап областного конкурса исследовательских и проектных работ «Экологический патруль»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 xml:space="preserve">Участники: </w:t>
            </w:r>
            <w:r w:rsidRPr="00BD7CEE">
              <w:rPr>
                <w:sz w:val="28"/>
                <w:szCs w:val="28"/>
                <w:lang w:eastAsia="zh-CN"/>
              </w:rPr>
              <w:br/>
              <w:t>1 возрастная группа – обучающиеся 10-13 лет; 2 возрастная группа – обучающиеся 14-18 лет.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lastRenderedPageBreak/>
              <w:t>Сентябрь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3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 г – </w:t>
            </w:r>
            <w:r w:rsidRPr="00BD7CEE">
              <w:rPr>
                <w:sz w:val="28"/>
                <w:szCs w:val="28"/>
                <w:lang w:val="en-US" w:eastAsia="zh-CN"/>
              </w:rPr>
              <w:br/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май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r w:rsidRPr="00BD7CEE">
              <w:rPr>
                <w:sz w:val="28"/>
                <w:szCs w:val="28"/>
                <w:lang w:val="en-US" w:eastAsia="zh-CN"/>
              </w:rPr>
              <w:br/>
              <w:t>202</w:t>
            </w:r>
            <w:r w:rsidRPr="00BD7CEE">
              <w:rPr>
                <w:sz w:val="28"/>
                <w:szCs w:val="28"/>
                <w:lang w:eastAsia="zh-CN"/>
              </w:rPr>
              <w:t>4</w:t>
            </w:r>
            <w:r w:rsidRPr="00BD7CEE">
              <w:rPr>
                <w:sz w:val="28"/>
                <w:szCs w:val="28"/>
                <w:lang w:val="en-US" w:eastAsia="zh-CN"/>
              </w:rPr>
              <w:t xml:space="preserve"> г.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Областной конкурс исследовательских и проектных работ «Экологический патруль»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 xml:space="preserve">Участники: </w:t>
            </w:r>
            <w:r w:rsidRPr="00BD7CEE">
              <w:rPr>
                <w:sz w:val="28"/>
                <w:szCs w:val="28"/>
                <w:lang w:eastAsia="zh-CN"/>
              </w:rPr>
              <w:br/>
              <w:t>1 возрастная группа – обучающиеся 10-13 лет; 2 возрастная группа – обучающиеся 14-18 лет.</w:t>
            </w:r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ГБУДО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ЦРТДиЮ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НО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По плану ФГБОУ ДО ФЦДО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Всероссийская акция «День леса»</w:t>
            </w:r>
            <w:r w:rsidRPr="00BD7CEE">
              <w:rPr>
                <w:sz w:val="28"/>
                <w:szCs w:val="28"/>
                <w:lang w:eastAsia="zh-CN"/>
              </w:rPr>
              <w:br/>
            </w:r>
            <w:r w:rsidRPr="00BD7CEE">
              <w:rPr>
                <w:sz w:val="28"/>
                <w:szCs w:val="28"/>
                <w:lang w:eastAsia="zh-CN"/>
              </w:rPr>
              <w:br/>
              <w:t>Всероссийская акция «День эколога в России»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По плану ФГБОУ ДО ФЦДО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Всероссийская акция «День эколога в России»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По плану ФГБОУ ДО ФЦДО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Всероссийская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акция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«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День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Земли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>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По плану ФГБОУ ДО ФЦДО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Всероссийский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экологический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диктант</w:t>
            </w:r>
            <w:proofErr w:type="spellEnd"/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По плану ФГБОУ ДО ФЦДО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Всероссийский экологический субботник «Зеленая Весна»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По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плану</w:t>
            </w:r>
            <w:proofErr w:type="spellEnd"/>
            <w:r w:rsidRPr="00BD7CEE">
              <w:rPr>
                <w:sz w:val="28"/>
                <w:szCs w:val="28"/>
                <w:lang w:val="en-US" w:eastAsia="zh-CN"/>
              </w:rPr>
              <w:t xml:space="preserve"> БО ВООП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Экологические акции и мероприятия в рамках совместной деятельности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eastAsia="zh-CN"/>
              </w:rPr>
              <w:t>С 6 ноября 2023- 11 марта 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>Муниципальная экологическая акция «Покормите птиц зимой»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  <w:lang w:eastAsia="zh-CN"/>
              </w:rPr>
            </w:pPr>
            <w:r w:rsidRPr="00BD7CEE">
              <w:rPr>
                <w:sz w:val="28"/>
                <w:szCs w:val="28"/>
                <w:lang w:eastAsia="zh-CN"/>
              </w:rPr>
              <w:t>10 января 2024- 30 января 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>Муниципальный экологический конкурс «Птица года 2024»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  <w:lang w:eastAsia="zh-CN"/>
              </w:rPr>
            </w:pPr>
            <w:r w:rsidRPr="00BD7CEE">
              <w:rPr>
                <w:sz w:val="28"/>
                <w:szCs w:val="28"/>
                <w:lang w:eastAsia="zh-CN"/>
              </w:rPr>
              <w:t>2 февраля 2024- 18 февраля 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>Муниципальный экологический конкурс «Животное года 2024»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  <w:tr w:rsidR="00BD7CEE" w:rsidRPr="00BD7CEE" w:rsidTr="00BD7CEE">
        <w:tc>
          <w:tcPr>
            <w:tcW w:w="2656" w:type="dxa"/>
          </w:tcPr>
          <w:p w:rsidR="00BD7CEE" w:rsidRPr="00BD7CEE" w:rsidRDefault="00BD7CEE" w:rsidP="00DD275C">
            <w:pPr>
              <w:jc w:val="center"/>
              <w:textAlignment w:val="top"/>
              <w:rPr>
                <w:sz w:val="28"/>
                <w:szCs w:val="28"/>
                <w:lang w:eastAsia="zh-CN"/>
              </w:rPr>
            </w:pPr>
            <w:r w:rsidRPr="00BD7CEE">
              <w:rPr>
                <w:sz w:val="28"/>
                <w:szCs w:val="28"/>
                <w:lang w:eastAsia="zh-CN"/>
              </w:rPr>
              <w:t>С 25 марта 2024 - 12 мая 2024</w:t>
            </w:r>
          </w:p>
        </w:tc>
        <w:tc>
          <w:tcPr>
            <w:tcW w:w="4682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</w:rPr>
              <w:t>Муниципальная экологическая акция «Встречай с любовью птичьи стаи»</w:t>
            </w:r>
          </w:p>
        </w:tc>
        <w:tc>
          <w:tcPr>
            <w:tcW w:w="4961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 xml:space="preserve">1-11 </w:t>
            </w:r>
            <w:proofErr w:type="spellStart"/>
            <w:r w:rsidRPr="00BD7CEE">
              <w:rPr>
                <w:sz w:val="28"/>
                <w:szCs w:val="28"/>
                <w:lang w:val="en-US" w:eastAsia="zh-CN"/>
              </w:rPr>
              <w:t>классы</w:t>
            </w:r>
            <w:proofErr w:type="spellEnd"/>
          </w:p>
        </w:tc>
        <w:tc>
          <w:tcPr>
            <w:tcW w:w="2487" w:type="dxa"/>
          </w:tcPr>
          <w:p w:rsidR="00BD7CEE" w:rsidRPr="00BD7CEE" w:rsidRDefault="00BD7CEE" w:rsidP="00DD275C">
            <w:pPr>
              <w:textAlignment w:val="top"/>
              <w:rPr>
                <w:sz w:val="28"/>
                <w:szCs w:val="28"/>
              </w:rPr>
            </w:pPr>
            <w:r w:rsidRPr="00BD7CEE">
              <w:rPr>
                <w:sz w:val="28"/>
                <w:szCs w:val="28"/>
                <w:lang w:val="en-US" w:eastAsia="zh-CN"/>
              </w:rPr>
              <w:t>МАУ ДО ЦДЮТЭ</w:t>
            </w:r>
          </w:p>
        </w:tc>
      </w:tr>
    </w:tbl>
    <w:p w:rsidR="00BD7CEE" w:rsidRPr="00BD7CEE" w:rsidRDefault="00BD7CEE">
      <w:pPr>
        <w:rPr>
          <w:sz w:val="28"/>
          <w:szCs w:val="28"/>
        </w:rPr>
      </w:pPr>
    </w:p>
    <w:sectPr w:rsidR="00BD7CEE" w:rsidRPr="00BD7CEE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589"/>
    <w:multiLevelType w:val="hybridMultilevel"/>
    <w:tmpl w:val="BD46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3CF"/>
    <w:multiLevelType w:val="hybridMultilevel"/>
    <w:tmpl w:val="A4D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4D67B23"/>
    <w:multiLevelType w:val="multilevel"/>
    <w:tmpl w:val="44D67B2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454115AD"/>
    <w:multiLevelType w:val="hybridMultilevel"/>
    <w:tmpl w:val="DADC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E46"/>
    <w:multiLevelType w:val="hybridMultilevel"/>
    <w:tmpl w:val="6DA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86023"/>
    <w:rsid w:val="000401BA"/>
    <w:rsid w:val="00050EDA"/>
    <w:rsid w:val="0006168D"/>
    <w:rsid w:val="00066198"/>
    <w:rsid w:val="00087B00"/>
    <w:rsid w:val="000907AC"/>
    <w:rsid w:val="000A47BD"/>
    <w:rsid w:val="000A4ECE"/>
    <w:rsid w:val="000A5D6F"/>
    <w:rsid w:val="000B0612"/>
    <w:rsid w:val="000B472D"/>
    <w:rsid w:val="000C28D3"/>
    <w:rsid w:val="000F2632"/>
    <w:rsid w:val="000F6E4A"/>
    <w:rsid w:val="00104391"/>
    <w:rsid w:val="00104A34"/>
    <w:rsid w:val="00125D1A"/>
    <w:rsid w:val="0018463E"/>
    <w:rsid w:val="001A3C2D"/>
    <w:rsid w:val="001A6A6A"/>
    <w:rsid w:val="001A7C26"/>
    <w:rsid w:val="001B74D4"/>
    <w:rsid w:val="001D5601"/>
    <w:rsid w:val="001F0DDF"/>
    <w:rsid w:val="001F3B98"/>
    <w:rsid w:val="00264975"/>
    <w:rsid w:val="00266C85"/>
    <w:rsid w:val="002A5775"/>
    <w:rsid w:val="002B30B8"/>
    <w:rsid w:val="002B4335"/>
    <w:rsid w:val="003026BA"/>
    <w:rsid w:val="00332FD5"/>
    <w:rsid w:val="00342178"/>
    <w:rsid w:val="00354BB2"/>
    <w:rsid w:val="0036030D"/>
    <w:rsid w:val="00370784"/>
    <w:rsid w:val="0038554C"/>
    <w:rsid w:val="003867B4"/>
    <w:rsid w:val="003A091E"/>
    <w:rsid w:val="003C3994"/>
    <w:rsid w:val="003E3F63"/>
    <w:rsid w:val="003F47CE"/>
    <w:rsid w:val="004024C9"/>
    <w:rsid w:val="004338BD"/>
    <w:rsid w:val="0047175C"/>
    <w:rsid w:val="004723D5"/>
    <w:rsid w:val="004A26B5"/>
    <w:rsid w:val="004B38FD"/>
    <w:rsid w:val="004C7ED1"/>
    <w:rsid w:val="004D319E"/>
    <w:rsid w:val="00517819"/>
    <w:rsid w:val="005216DE"/>
    <w:rsid w:val="0052745F"/>
    <w:rsid w:val="00534E6E"/>
    <w:rsid w:val="00535F86"/>
    <w:rsid w:val="00553D4F"/>
    <w:rsid w:val="00560B5B"/>
    <w:rsid w:val="00572983"/>
    <w:rsid w:val="00572A42"/>
    <w:rsid w:val="005760AF"/>
    <w:rsid w:val="0058533D"/>
    <w:rsid w:val="005A5147"/>
    <w:rsid w:val="005C3D9E"/>
    <w:rsid w:val="005C5412"/>
    <w:rsid w:val="0060248A"/>
    <w:rsid w:val="00625847"/>
    <w:rsid w:val="00625937"/>
    <w:rsid w:val="00636DC9"/>
    <w:rsid w:val="00661BCA"/>
    <w:rsid w:val="00670145"/>
    <w:rsid w:val="00682CDB"/>
    <w:rsid w:val="0068385B"/>
    <w:rsid w:val="00695F21"/>
    <w:rsid w:val="006B2963"/>
    <w:rsid w:val="006B61F1"/>
    <w:rsid w:val="006E3350"/>
    <w:rsid w:val="006F4D57"/>
    <w:rsid w:val="00724888"/>
    <w:rsid w:val="007476FB"/>
    <w:rsid w:val="00765E9F"/>
    <w:rsid w:val="007A4A8B"/>
    <w:rsid w:val="007A62F4"/>
    <w:rsid w:val="007B4ECA"/>
    <w:rsid w:val="007B52A6"/>
    <w:rsid w:val="007C7771"/>
    <w:rsid w:val="007D3075"/>
    <w:rsid w:val="007F282F"/>
    <w:rsid w:val="007F33FE"/>
    <w:rsid w:val="008026E1"/>
    <w:rsid w:val="008101D2"/>
    <w:rsid w:val="00820CB7"/>
    <w:rsid w:val="00830BBE"/>
    <w:rsid w:val="00863BD2"/>
    <w:rsid w:val="00880590"/>
    <w:rsid w:val="008930BB"/>
    <w:rsid w:val="008A4DEA"/>
    <w:rsid w:val="008B786F"/>
    <w:rsid w:val="008D28F3"/>
    <w:rsid w:val="00904B5D"/>
    <w:rsid w:val="009064A6"/>
    <w:rsid w:val="00911E5B"/>
    <w:rsid w:val="009319DA"/>
    <w:rsid w:val="00940B7D"/>
    <w:rsid w:val="00946856"/>
    <w:rsid w:val="00987B7D"/>
    <w:rsid w:val="009D485D"/>
    <w:rsid w:val="009D6DBC"/>
    <w:rsid w:val="009D71B2"/>
    <w:rsid w:val="009E7AC8"/>
    <w:rsid w:val="009F38CC"/>
    <w:rsid w:val="00A01CC5"/>
    <w:rsid w:val="00A04EDE"/>
    <w:rsid w:val="00A11E5C"/>
    <w:rsid w:val="00A13283"/>
    <w:rsid w:val="00A25D0D"/>
    <w:rsid w:val="00A274DE"/>
    <w:rsid w:val="00A37C37"/>
    <w:rsid w:val="00A77152"/>
    <w:rsid w:val="00A86023"/>
    <w:rsid w:val="00AB128A"/>
    <w:rsid w:val="00AB19A0"/>
    <w:rsid w:val="00AB1BD7"/>
    <w:rsid w:val="00AB20EC"/>
    <w:rsid w:val="00AB5156"/>
    <w:rsid w:val="00AD1A0A"/>
    <w:rsid w:val="00AD1D1E"/>
    <w:rsid w:val="00AD406B"/>
    <w:rsid w:val="00B508F1"/>
    <w:rsid w:val="00B537D5"/>
    <w:rsid w:val="00B6446D"/>
    <w:rsid w:val="00B72B7D"/>
    <w:rsid w:val="00B738A1"/>
    <w:rsid w:val="00B860E2"/>
    <w:rsid w:val="00B90D7D"/>
    <w:rsid w:val="00B92888"/>
    <w:rsid w:val="00BC1206"/>
    <w:rsid w:val="00BD4236"/>
    <w:rsid w:val="00BD7CEE"/>
    <w:rsid w:val="00C378D9"/>
    <w:rsid w:val="00C426A3"/>
    <w:rsid w:val="00C536ED"/>
    <w:rsid w:val="00C54AE4"/>
    <w:rsid w:val="00C54E21"/>
    <w:rsid w:val="00C61DF9"/>
    <w:rsid w:val="00C832DC"/>
    <w:rsid w:val="00CB0E09"/>
    <w:rsid w:val="00CC5216"/>
    <w:rsid w:val="00CD4ABE"/>
    <w:rsid w:val="00CE4C83"/>
    <w:rsid w:val="00CF0148"/>
    <w:rsid w:val="00CF1FF4"/>
    <w:rsid w:val="00CF2DE9"/>
    <w:rsid w:val="00CF747E"/>
    <w:rsid w:val="00D11DD4"/>
    <w:rsid w:val="00D20535"/>
    <w:rsid w:val="00D41472"/>
    <w:rsid w:val="00D437D7"/>
    <w:rsid w:val="00D57960"/>
    <w:rsid w:val="00D6304D"/>
    <w:rsid w:val="00D67850"/>
    <w:rsid w:val="00D7136D"/>
    <w:rsid w:val="00D74428"/>
    <w:rsid w:val="00D76672"/>
    <w:rsid w:val="00D8530A"/>
    <w:rsid w:val="00D93CB8"/>
    <w:rsid w:val="00D96DBF"/>
    <w:rsid w:val="00DA607A"/>
    <w:rsid w:val="00E03521"/>
    <w:rsid w:val="00E21CC8"/>
    <w:rsid w:val="00E30613"/>
    <w:rsid w:val="00E33A4E"/>
    <w:rsid w:val="00E41A7F"/>
    <w:rsid w:val="00E45E40"/>
    <w:rsid w:val="00E57DFE"/>
    <w:rsid w:val="00E84BC9"/>
    <w:rsid w:val="00E86463"/>
    <w:rsid w:val="00E905DE"/>
    <w:rsid w:val="00EA2B62"/>
    <w:rsid w:val="00ED6A6B"/>
    <w:rsid w:val="00ED6B61"/>
    <w:rsid w:val="00EF14B7"/>
    <w:rsid w:val="00F23C81"/>
    <w:rsid w:val="00F3208E"/>
    <w:rsid w:val="00F35410"/>
    <w:rsid w:val="00F57AB9"/>
    <w:rsid w:val="00F636CA"/>
    <w:rsid w:val="00F63FC7"/>
    <w:rsid w:val="00F717AC"/>
    <w:rsid w:val="00FA7500"/>
    <w:rsid w:val="00FE4F12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8EF3-FF8B-412E-A208-413D496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Admin</cp:lastModifiedBy>
  <cp:revision>5</cp:revision>
  <cp:lastPrinted>2012-06-26T11:36:00Z</cp:lastPrinted>
  <dcterms:created xsi:type="dcterms:W3CDTF">2019-12-19T12:26:00Z</dcterms:created>
  <dcterms:modified xsi:type="dcterms:W3CDTF">2023-10-17T08:47:00Z</dcterms:modified>
</cp:coreProperties>
</file>