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D5" w:rsidRDefault="009862D5" w:rsidP="00B505B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91C">
        <w:rPr>
          <w:rFonts w:ascii="Times New Roman" w:hAnsi="Times New Roman" w:cs="Times New Roman"/>
          <w:b/>
          <w:sz w:val="24"/>
          <w:szCs w:val="24"/>
        </w:rPr>
        <w:t xml:space="preserve">Положение о проведении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</w:p>
    <w:p w:rsidR="009862D5" w:rsidRDefault="009862D5" w:rsidP="00B505B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агитбригад дружин юных пожарных,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посвященны</w:t>
      </w:r>
      <w:r w:rsidR="00774269">
        <w:rPr>
          <w:rFonts w:ascii="Times New Roman" w:hAnsi="Times New Roman" w:cs="Times New Roman"/>
          <w:b/>
          <w:sz w:val="24"/>
          <w:szCs w:val="24"/>
        </w:rPr>
        <w:t>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375-летию со дня образования пожарной охраны России</w:t>
      </w:r>
    </w:p>
    <w:p w:rsidR="009862D5" w:rsidRDefault="009862D5" w:rsidP="00B505B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2D5" w:rsidRPr="0001291C" w:rsidRDefault="009862D5" w:rsidP="009862D5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1291C">
        <w:rPr>
          <w:rFonts w:ascii="Times New Roman" w:hAnsi="Times New Roman" w:cs="Times New Roman"/>
          <w:sz w:val="24"/>
          <w:szCs w:val="24"/>
        </w:rPr>
        <w:t>1. Цели и задачи</w:t>
      </w:r>
    </w:p>
    <w:p w:rsidR="009862D5" w:rsidRDefault="009862D5" w:rsidP="00B505B2">
      <w:pPr>
        <w:spacing w:after="0"/>
        <w:ind w:left="23" w:right="23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01291C">
        <w:rPr>
          <w:rFonts w:ascii="Times New Roman" w:hAnsi="Times New Roman" w:cs="Times New Roman"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гражданско-патриотическое воспитание детей и молодежи,</w:t>
      </w:r>
      <w:r w:rsidRPr="0001291C">
        <w:rPr>
          <w:rFonts w:ascii="Times New Roman" w:hAnsi="Times New Roman" w:cs="Times New Roman"/>
          <w:sz w:val="24"/>
          <w:szCs w:val="24"/>
        </w:rPr>
        <w:t xml:space="preserve"> повышение эффективности работы по обучению детей и молодежи безопасному поведению в условиях возникновения чрезвычайных ситуаций, формирование навыков  публичных выступлений</w:t>
      </w:r>
      <w:r>
        <w:rPr>
          <w:rFonts w:ascii="Times New Roman" w:hAnsi="Times New Roman" w:cs="Times New Roman"/>
          <w:sz w:val="24"/>
          <w:szCs w:val="24"/>
        </w:rPr>
        <w:t xml:space="preserve"> как формы противопожарной пропаганды.</w:t>
      </w:r>
      <w:r w:rsidRPr="00012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2D5" w:rsidRPr="0001291C" w:rsidRDefault="009862D5" w:rsidP="00B505B2">
      <w:pPr>
        <w:spacing w:after="0"/>
        <w:ind w:left="23" w:right="23" w:hanging="23"/>
        <w:jc w:val="both"/>
        <w:rPr>
          <w:rFonts w:ascii="Times New Roman" w:hAnsi="Times New Roman" w:cs="Times New Roman"/>
          <w:sz w:val="24"/>
          <w:szCs w:val="24"/>
        </w:rPr>
      </w:pPr>
      <w:r w:rsidRPr="0001291C">
        <w:rPr>
          <w:rFonts w:ascii="Times New Roman" w:hAnsi="Times New Roman" w:cs="Times New Roman"/>
          <w:sz w:val="24"/>
          <w:szCs w:val="24"/>
        </w:rPr>
        <w:t>Задачи:</w:t>
      </w:r>
    </w:p>
    <w:p w:rsidR="009862D5" w:rsidRDefault="00B505B2" w:rsidP="00B505B2">
      <w:pPr>
        <w:widowControl w:val="0"/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62D5" w:rsidRPr="0001291C">
        <w:rPr>
          <w:rFonts w:ascii="Times New Roman" w:hAnsi="Times New Roman" w:cs="Times New Roman"/>
          <w:sz w:val="24"/>
          <w:szCs w:val="24"/>
        </w:rPr>
        <w:t>выявление, изучение, совершенствование и распространение инновационных форм, методов, средств обучения и воспитания детей и молодежи в области пожарной безопасности;</w:t>
      </w:r>
      <w:r w:rsidR="009862D5" w:rsidRPr="00562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2D5" w:rsidRPr="0001291C" w:rsidRDefault="00B505B2" w:rsidP="00B505B2">
      <w:pPr>
        <w:widowControl w:val="0"/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62D5">
        <w:rPr>
          <w:rFonts w:ascii="Times New Roman" w:hAnsi="Times New Roman" w:cs="Times New Roman"/>
          <w:sz w:val="24"/>
          <w:szCs w:val="24"/>
        </w:rPr>
        <w:t>выявление и распространение успешного опыта работы ДЮП;</w:t>
      </w:r>
    </w:p>
    <w:p w:rsidR="009862D5" w:rsidRPr="0001291C" w:rsidRDefault="00B505B2" w:rsidP="00B505B2">
      <w:pPr>
        <w:widowControl w:val="0"/>
        <w:tabs>
          <w:tab w:val="left" w:pos="0"/>
          <w:tab w:val="left" w:pos="1080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62D5" w:rsidRPr="0001291C">
        <w:rPr>
          <w:rFonts w:ascii="Times New Roman" w:hAnsi="Times New Roman" w:cs="Times New Roman"/>
          <w:sz w:val="24"/>
          <w:szCs w:val="24"/>
        </w:rPr>
        <w:t>профессиональная ориентация подростков, привитие</w:t>
      </w:r>
      <w:r w:rsidR="009862D5">
        <w:rPr>
          <w:rFonts w:ascii="Times New Roman" w:hAnsi="Times New Roman" w:cs="Times New Roman"/>
          <w:sz w:val="24"/>
          <w:szCs w:val="24"/>
        </w:rPr>
        <w:t xml:space="preserve"> интереса к профессии пожарного-</w:t>
      </w:r>
      <w:r w:rsidR="009862D5" w:rsidRPr="0001291C">
        <w:rPr>
          <w:rFonts w:ascii="Times New Roman" w:hAnsi="Times New Roman" w:cs="Times New Roman"/>
          <w:sz w:val="24"/>
          <w:szCs w:val="24"/>
        </w:rPr>
        <w:t xml:space="preserve"> спасателя.</w:t>
      </w:r>
    </w:p>
    <w:p w:rsidR="009862D5" w:rsidRPr="0001291C" w:rsidRDefault="009862D5" w:rsidP="00986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91C">
        <w:rPr>
          <w:rFonts w:ascii="Times New Roman" w:hAnsi="Times New Roman" w:cs="Times New Roman"/>
          <w:b/>
          <w:sz w:val="24"/>
          <w:szCs w:val="24"/>
        </w:rPr>
        <w:t>3. Участники</w:t>
      </w:r>
    </w:p>
    <w:p w:rsidR="009862D5" w:rsidRPr="0038599A" w:rsidRDefault="009862D5" w:rsidP="009862D5">
      <w:pPr>
        <w:shd w:val="clear" w:color="auto" w:fill="FFFFFF"/>
        <w:jc w:val="both"/>
        <w:rPr>
          <w:rFonts w:ascii="Times New Roman" w:hAnsi="Times New Roman" w:cs="Times New Roman"/>
          <w:bCs/>
          <w:color w:val="272A3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участников: 12 – 16</w:t>
      </w:r>
      <w:r w:rsidRPr="0001291C">
        <w:rPr>
          <w:rFonts w:ascii="Times New Roman" w:hAnsi="Times New Roman" w:cs="Times New Roman"/>
          <w:sz w:val="24"/>
          <w:szCs w:val="24"/>
        </w:rPr>
        <w:t xml:space="preserve"> лет. </w:t>
      </w:r>
      <w:r>
        <w:rPr>
          <w:rFonts w:ascii="Times New Roman" w:hAnsi="Times New Roman" w:cs="Times New Roman"/>
          <w:sz w:val="24"/>
          <w:szCs w:val="24"/>
        </w:rPr>
        <w:t>Участники: 9 человек.</w:t>
      </w:r>
    </w:p>
    <w:p w:rsidR="009862D5" w:rsidRPr="0001291C" w:rsidRDefault="009862D5" w:rsidP="009862D5">
      <w:pPr>
        <w:pStyle w:val="a3"/>
        <w:jc w:val="center"/>
        <w:rPr>
          <w:b/>
        </w:rPr>
      </w:pPr>
      <w:r w:rsidRPr="0001291C">
        <w:rPr>
          <w:b/>
        </w:rPr>
        <w:t>4. Сроки и порядок проведения</w:t>
      </w:r>
      <w:r>
        <w:rPr>
          <w:b/>
        </w:rPr>
        <w:t xml:space="preserve"> </w:t>
      </w:r>
    </w:p>
    <w:p w:rsidR="009862D5" w:rsidRPr="00B505B2" w:rsidRDefault="009862D5" w:rsidP="00B505B2">
      <w:pPr>
        <w:pStyle w:val="a3"/>
        <w:ind w:left="0"/>
        <w:jc w:val="both"/>
        <w:rPr>
          <w:i/>
          <w:color w:val="FF0000"/>
        </w:rPr>
      </w:pPr>
      <w:r w:rsidRPr="0001291C">
        <w:t xml:space="preserve">Конкурс </w:t>
      </w:r>
      <w:r w:rsidRPr="00B505B2">
        <w:rPr>
          <w:color w:val="FF0000"/>
        </w:rPr>
        <w:t xml:space="preserve">проводится </w:t>
      </w:r>
      <w:r w:rsidRPr="00B505B2">
        <w:rPr>
          <w:i/>
          <w:color w:val="FF0000"/>
        </w:rPr>
        <w:t>2</w:t>
      </w:r>
      <w:r w:rsidR="00E42E85">
        <w:rPr>
          <w:i/>
          <w:color w:val="FF0000"/>
        </w:rPr>
        <w:t>8</w:t>
      </w:r>
      <w:r w:rsidRPr="00B505B2">
        <w:rPr>
          <w:i/>
          <w:color w:val="FF0000"/>
        </w:rPr>
        <w:t xml:space="preserve"> марта  2024 года </w:t>
      </w:r>
      <w:r w:rsidR="00E42E85">
        <w:rPr>
          <w:i/>
          <w:color w:val="FF0000"/>
        </w:rPr>
        <w:t>заочно</w:t>
      </w:r>
    </w:p>
    <w:p w:rsidR="009862D5" w:rsidRDefault="009862D5" w:rsidP="00B505B2">
      <w:pPr>
        <w:keepNext/>
        <w:keepLines/>
        <w:widowControl w:val="0"/>
        <w:tabs>
          <w:tab w:val="left" w:pos="721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291C">
        <w:rPr>
          <w:rFonts w:ascii="Times New Roman" w:hAnsi="Times New Roman" w:cs="Times New Roman"/>
          <w:sz w:val="24"/>
          <w:szCs w:val="24"/>
        </w:rPr>
        <w:t xml:space="preserve">Для участия в Конкурсе </w:t>
      </w:r>
      <w:r w:rsidRPr="005621B3">
        <w:rPr>
          <w:rFonts w:ascii="Times New Roman" w:hAnsi="Times New Roman" w:cs="Times New Roman"/>
          <w:i/>
          <w:sz w:val="24"/>
          <w:szCs w:val="24"/>
        </w:rPr>
        <w:t xml:space="preserve">до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E42E85">
        <w:rPr>
          <w:rFonts w:ascii="Times New Roman" w:hAnsi="Times New Roman" w:cs="Times New Roman"/>
          <w:i/>
          <w:sz w:val="24"/>
          <w:szCs w:val="24"/>
        </w:rPr>
        <w:t>8</w:t>
      </w:r>
      <w:r w:rsidRPr="005621B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марта </w:t>
      </w:r>
      <w:r w:rsidRPr="005621B3">
        <w:rPr>
          <w:rFonts w:ascii="Times New Roman" w:hAnsi="Times New Roman" w:cs="Times New Roman"/>
          <w:i/>
          <w:sz w:val="24"/>
          <w:szCs w:val="24"/>
        </w:rPr>
        <w:t>2023 года</w:t>
      </w:r>
      <w:r w:rsidRPr="0001291C">
        <w:rPr>
          <w:rFonts w:ascii="Times New Roman" w:hAnsi="Times New Roman" w:cs="Times New Roman"/>
          <w:sz w:val="24"/>
          <w:szCs w:val="24"/>
        </w:rPr>
        <w:t xml:space="preserve"> на электронный адрес ЦДЮТЭ </w:t>
      </w:r>
      <w:hyperlink r:id="rId5" w:history="1">
        <w:r w:rsidRPr="0001291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</w:t>
        </w:r>
        <w:r w:rsidRPr="0001291C">
          <w:rPr>
            <w:rStyle w:val="a5"/>
            <w:rFonts w:ascii="Times New Roman" w:hAnsi="Times New Roman" w:cs="Times New Roman"/>
            <w:sz w:val="24"/>
            <w:szCs w:val="24"/>
          </w:rPr>
          <w:t>ur.center.bor@mail.ru</w:t>
        </w:r>
      </w:hyperlink>
      <w:r w:rsidRPr="0001291C">
        <w:rPr>
          <w:rFonts w:ascii="Times New Roman" w:hAnsi="Times New Roman" w:cs="Times New Roman"/>
          <w:sz w:val="24"/>
          <w:szCs w:val="24"/>
        </w:rPr>
        <w:t xml:space="preserve"> направляется заявка (приложение) и </w:t>
      </w:r>
      <w:r w:rsidR="00774269">
        <w:rPr>
          <w:rFonts w:ascii="Times New Roman" w:hAnsi="Times New Roman" w:cs="Times New Roman"/>
          <w:sz w:val="24"/>
          <w:szCs w:val="24"/>
        </w:rPr>
        <w:t xml:space="preserve">ссылка </w:t>
      </w:r>
      <w:r w:rsidR="00E42E85">
        <w:rPr>
          <w:rFonts w:ascii="Times New Roman" w:hAnsi="Times New Roman" w:cs="Times New Roman"/>
          <w:sz w:val="24"/>
          <w:szCs w:val="24"/>
        </w:rPr>
        <w:t>видео выступления агитбригады</w:t>
      </w:r>
    </w:p>
    <w:p w:rsidR="009862D5" w:rsidRDefault="009862D5" w:rsidP="009862D5">
      <w:pPr>
        <w:keepNext/>
        <w:keepLines/>
        <w:widowControl w:val="0"/>
        <w:tabs>
          <w:tab w:val="left" w:pos="721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5.Порядок проведения конкурса</w:t>
      </w:r>
    </w:p>
    <w:p w:rsidR="009862D5" w:rsidRPr="005621B3" w:rsidRDefault="009862D5" w:rsidP="00B505B2">
      <w:pPr>
        <w:keepNext/>
        <w:keepLines/>
        <w:widowControl w:val="0"/>
        <w:tabs>
          <w:tab w:val="left" w:pos="721"/>
        </w:tabs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5621B3">
        <w:rPr>
          <w:rFonts w:ascii="Times New Roman" w:hAnsi="Times New Roman" w:cs="Times New Roman"/>
          <w:i/>
          <w:sz w:val="24"/>
          <w:szCs w:val="24"/>
        </w:rPr>
        <w:t xml:space="preserve">Конкурс состоит из </w:t>
      </w:r>
      <w:r>
        <w:rPr>
          <w:rFonts w:ascii="Times New Roman" w:hAnsi="Times New Roman" w:cs="Times New Roman"/>
          <w:i/>
          <w:sz w:val="24"/>
          <w:szCs w:val="24"/>
        </w:rPr>
        <w:t xml:space="preserve">творческого </w:t>
      </w:r>
      <w:r w:rsidRPr="005621B3">
        <w:rPr>
          <w:rFonts w:ascii="Times New Roman" w:hAnsi="Times New Roman" w:cs="Times New Roman"/>
          <w:i/>
          <w:sz w:val="24"/>
          <w:szCs w:val="24"/>
        </w:rPr>
        <w:t>выст</w:t>
      </w:r>
      <w:r>
        <w:rPr>
          <w:rFonts w:ascii="Times New Roman" w:hAnsi="Times New Roman" w:cs="Times New Roman"/>
          <w:i/>
          <w:sz w:val="24"/>
          <w:szCs w:val="24"/>
        </w:rPr>
        <w:t>упления агитбригады.</w:t>
      </w:r>
    </w:p>
    <w:p w:rsidR="009862D5" w:rsidRPr="00A03236" w:rsidRDefault="009862D5" w:rsidP="00B505B2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F57ED8">
        <w:rPr>
          <w:rFonts w:ascii="Times New Roman" w:hAnsi="Times New Roman" w:cs="Times New Roman"/>
          <w:sz w:val="24"/>
          <w:szCs w:val="24"/>
        </w:rPr>
        <w:t>Время</w:t>
      </w:r>
      <w:r w:rsidRPr="00A03236">
        <w:rPr>
          <w:rFonts w:ascii="Times New Roman" w:hAnsi="Times New Roman" w:cs="Times New Roman"/>
          <w:sz w:val="24"/>
          <w:szCs w:val="24"/>
        </w:rPr>
        <w:t xml:space="preserve"> выступления до 5 минут, в течение которых конкурсанты пока</w:t>
      </w:r>
      <w:r>
        <w:rPr>
          <w:rFonts w:ascii="Times New Roman" w:hAnsi="Times New Roman" w:cs="Times New Roman"/>
          <w:sz w:val="24"/>
          <w:szCs w:val="24"/>
        </w:rPr>
        <w:t>зыва</w:t>
      </w:r>
      <w:r w:rsidRPr="00A03236">
        <w:rPr>
          <w:rFonts w:ascii="Times New Roman" w:hAnsi="Times New Roman" w:cs="Times New Roman"/>
          <w:sz w:val="24"/>
          <w:szCs w:val="24"/>
        </w:rPr>
        <w:t>ют свои творческие и пропагандистские возможности.</w:t>
      </w:r>
      <w:r w:rsidRPr="00A0323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9862D5" w:rsidRPr="0001291C" w:rsidRDefault="009862D5" w:rsidP="00B505B2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129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Участники  выступают в парадной форме ДЮП (форма, должна соответствовать направлениям деятельности дружин юных пожарных).</w:t>
      </w:r>
      <w:r w:rsidRPr="0001291C">
        <w:rPr>
          <w:rFonts w:ascii="Times New Roman" w:hAnsi="Times New Roman" w:cs="Times New Roman"/>
          <w:spacing w:val="2"/>
          <w:sz w:val="24"/>
          <w:szCs w:val="24"/>
        </w:rPr>
        <w:br/>
      </w:r>
      <w:r w:rsidRPr="000129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Допускается использование дополнительной наглядной агитации, атрибутики и технического оснащения,  помощь руководителя  при работе с аппаратурой.</w:t>
      </w:r>
      <w:r w:rsidR="00E42E8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0129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На выступлении запрещено использовать фонограммы с записанными голосами (фонограммы "плюс").  </w:t>
      </w:r>
      <w:r w:rsidRPr="0001291C">
        <w:rPr>
          <w:rFonts w:ascii="Times New Roman" w:hAnsi="Times New Roman" w:cs="Times New Roman"/>
          <w:sz w:val="24"/>
          <w:szCs w:val="24"/>
        </w:rPr>
        <w:t>Участие руководителей  в представлении  не допускается</w:t>
      </w:r>
      <w:r w:rsidRPr="000129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 В случае превышения отведенного времени  (за каждые 15 сек.) начисляются штрафные баллы. </w:t>
      </w:r>
    </w:p>
    <w:p w:rsidR="009862D5" w:rsidRPr="0001291C" w:rsidRDefault="009862D5" w:rsidP="00B505B2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1291C">
        <w:rPr>
          <w:rFonts w:ascii="Times New Roman" w:hAnsi="Times New Roman" w:cs="Times New Roman"/>
          <w:sz w:val="24"/>
          <w:szCs w:val="24"/>
        </w:rPr>
        <w:t>Критерии оценки</w:t>
      </w:r>
      <w:r w:rsidRPr="000129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:</w:t>
      </w:r>
    </w:p>
    <w:p w:rsidR="009862D5" w:rsidRPr="0001291C" w:rsidRDefault="009862D5" w:rsidP="00B50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91C">
        <w:rPr>
          <w:rFonts w:ascii="Times New Roman" w:hAnsi="Times New Roman" w:cs="Times New Roman"/>
          <w:sz w:val="24"/>
          <w:szCs w:val="24"/>
        </w:rPr>
        <w:t>Максимальная оценка каждого из нижеприведенных критериев - 5 баллов.</w:t>
      </w:r>
    </w:p>
    <w:p w:rsidR="009862D5" w:rsidRDefault="009862D5" w:rsidP="00B505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91C">
        <w:rPr>
          <w:rFonts w:ascii="Times New Roman" w:hAnsi="Times New Roman" w:cs="Times New Roman"/>
          <w:sz w:val="24"/>
          <w:szCs w:val="24"/>
        </w:rPr>
        <w:t>-</w:t>
      </w:r>
      <w:r w:rsidRPr="0001291C">
        <w:rPr>
          <w:rFonts w:ascii="Times New Roman" w:hAnsi="Times New Roman" w:cs="Times New Roman"/>
          <w:sz w:val="24"/>
          <w:szCs w:val="24"/>
        </w:rPr>
        <w:tab/>
        <w:t>соответствие теме;</w:t>
      </w:r>
    </w:p>
    <w:p w:rsidR="009862D5" w:rsidRDefault="009862D5" w:rsidP="00B505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 практическая значимость;</w:t>
      </w:r>
    </w:p>
    <w:p w:rsidR="009862D5" w:rsidRDefault="009862D5" w:rsidP="00B505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862D5" w:rsidRPr="0001291C" w:rsidRDefault="009862D5" w:rsidP="00B505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 информативность;</w:t>
      </w:r>
    </w:p>
    <w:p w:rsidR="009862D5" w:rsidRPr="0001291C" w:rsidRDefault="009862D5" w:rsidP="00B505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91C">
        <w:rPr>
          <w:rFonts w:ascii="Times New Roman" w:hAnsi="Times New Roman" w:cs="Times New Roman"/>
          <w:sz w:val="24"/>
          <w:szCs w:val="24"/>
        </w:rPr>
        <w:t>-</w:t>
      </w:r>
      <w:r w:rsidRPr="0001291C">
        <w:rPr>
          <w:rFonts w:ascii="Times New Roman" w:hAnsi="Times New Roman" w:cs="Times New Roman"/>
          <w:sz w:val="24"/>
          <w:szCs w:val="24"/>
        </w:rPr>
        <w:tab/>
        <w:t>качество звука и изображения;</w:t>
      </w:r>
    </w:p>
    <w:p w:rsidR="009862D5" w:rsidRPr="0001291C" w:rsidRDefault="009862D5" w:rsidP="00B505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91C">
        <w:rPr>
          <w:rFonts w:ascii="Times New Roman" w:hAnsi="Times New Roman" w:cs="Times New Roman"/>
          <w:sz w:val="24"/>
          <w:szCs w:val="24"/>
        </w:rPr>
        <w:t>-</w:t>
      </w:r>
      <w:r w:rsidRPr="0001291C">
        <w:rPr>
          <w:rFonts w:ascii="Times New Roman" w:hAnsi="Times New Roman" w:cs="Times New Roman"/>
          <w:sz w:val="24"/>
          <w:szCs w:val="24"/>
        </w:rPr>
        <w:tab/>
        <w:t>умение удерживать внимание аудитории во время выступления;</w:t>
      </w:r>
    </w:p>
    <w:p w:rsidR="009862D5" w:rsidRPr="0001291C" w:rsidRDefault="009862D5" w:rsidP="00B505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91C">
        <w:rPr>
          <w:rFonts w:ascii="Times New Roman" w:hAnsi="Times New Roman" w:cs="Times New Roman"/>
          <w:sz w:val="24"/>
          <w:szCs w:val="24"/>
        </w:rPr>
        <w:t>-</w:t>
      </w:r>
      <w:r w:rsidRPr="0001291C">
        <w:rPr>
          <w:rFonts w:ascii="Times New Roman" w:hAnsi="Times New Roman" w:cs="Times New Roman"/>
          <w:sz w:val="24"/>
          <w:szCs w:val="24"/>
        </w:rPr>
        <w:tab/>
        <w:t>актёрское мастерство (органика существования во время исполнения);</w:t>
      </w:r>
    </w:p>
    <w:p w:rsidR="009862D5" w:rsidRPr="0001291C" w:rsidRDefault="009862D5" w:rsidP="00B505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91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1291C">
        <w:rPr>
          <w:rFonts w:ascii="Times New Roman" w:hAnsi="Times New Roman" w:cs="Times New Roman"/>
          <w:sz w:val="24"/>
          <w:szCs w:val="24"/>
        </w:rPr>
        <w:tab/>
        <w:t>художественно-эстетическое решение (музыка, свет, сценический вид);</w:t>
      </w:r>
    </w:p>
    <w:p w:rsidR="009862D5" w:rsidRPr="0001291C" w:rsidRDefault="009862D5" w:rsidP="00B505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91C">
        <w:rPr>
          <w:rFonts w:ascii="Times New Roman" w:hAnsi="Times New Roman" w:cs="Times New Roman"/>
          <w:sz w:val="24"/>
          <w:szCs w:val="24"/>
        </w:rPr>
        <w:t>-</w:t>
      </w:r>
      <w:r w:rsidRPr="0001291C">
        <w:rPr>
          <w:rFonts w:ascii="Times New Roman" w:hAnsi="Times New Roman" w:cs="Times New Roman"/>
          <w:sz w:val="24"/>
          <w:szCs w:val="24"/>
        </w:rPr>
        <w:tab/>
        <w:t>соответствие выступления исполнительским возможностям, возрастной категории исполнителей;</w:t>
      </w:r>
    </w:p>
    <w:p w:rsidR="009862D5" w:rsidRPr="0001291C" w:rsidRDefault="009862D5" w:rsidP="00B505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91C">
        <w:rPr>
          <w:rFonts w:ascii="Times New Roman" w:hAnsi="Times New Roman" w:cs="Times New Roman"/>
          <w:sz w:val="24"/>
          <w:szCs w:val="24"/>
        </w:rPr>
        <w:t>-</w:t>
      </w:r>
      <w:r w:rsidRPr="0001291C">
        <w:rPr>
          <w:rFonts w:ascii="Times New Roman" w:hAnsi="Times New Roman" w:cs="Times New Roman"/>
          <w:sz w:val="24"/>
          <w:szCs w:val="24"/>
        </w:rPr>
        <w:tab/>
        <w:t>оригинальность подачи материала;</w:t>
      </w:r>
    </w:p>
    <w:p w:rsidR="009862D5" w:rsidRPr="0001291C" w:rsidRDefault="009862D5" w:rsidP="00B505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91C">
        <w:rPr>
          <w:rFonts w:ascii="Times New Roman" w:hAnsi="Times New Roman" w:cs="Times New Roman"/>
          <w:sz w:val="24"/>
          <w:szCs w:val="24"/>
        </w:rPr>
        <w:t>-</w:t>
      </w:r>
      <w:r w:rsidRPr="0001291C">
        <w:rPr>
          <w:rFonts w:ascii="Times New Roman" w:hAnsi="Times New Roman" w:cs="Times New Roman"/>
          <w:sz w:val="24"/>
          <w:szCs w:val="24"/>
        </w:rPr>
        <w:tab/>
        <w:t>композиционная завершенность;</w:t>
      </w:r>
    </w:p>
    <w:p w:rsidR="009862D5" w:rsidRPr="0001291C" w:rsidRDefault="009862D5" w:rsidP="00B505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91C">
        <w:rPr>
          <w:rFonts w:ascii="Times New Roman" w:hAnsi="Times New Roman" w:cs="Times New Roman"/>
          <w:sz w:val="24"/>
          <w:szCs w:val="24"/>
        </w:rPr>
        <w:t>-</w:t>
      </w:r>
      <w:r w:rsidRPr="0001291C">
        <w:rPr>
          <w:rFonts w:ascii="Times New Roman" w:hAnsi="Times New Roman" w:cs="Times New Roman"/>
          <w:sz w:val="24"/>
          <w:szCs w:val="24"/>
        </w:rPr>
        <w:tab/>
        <w:t>четкость и доходчивость изложения</w:t>
      </w:r>
    </w:p>
    <w:p w:rsidR="009862D5" w:rsidRPr="00F57ED8" w:rsidRDefault="009862D5" w:rsidP="009862D5">
      <w:pPr>
        <w:numPr>
          <w:ilvl w:val="0"/>
          <w:numId w:val="2"/>
        </w:numPr>
        <w:autoSpaceDE w:val="0"/>
        <w:autoSpaceDN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ED8">
        <w:rPr>
          <w:rFonts w:ascii="Times New Roman" w:hAnsi="Times New Roman" w:cs="Times New Roman"/>
          <w:b/>
          <w:sz w:val="24"/>
          <w:szCs w:val="24"/>
        </w:rPr>
        <w:t>Жюри Конкурса</w:t>
      </w:r>
    </w:p>
    <w:p w:rsidR="009862D5" w:rsidRPr="00F57ED8" w:rsidRDefault="009862D5" w:rsidP="00B50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D8">
        <w:rPr>
          <w:rFonts w:ascii="Times New Roman" w:hAnsi="Times New Roman" w:cs="Times New Roman"/>
          <w:sz w:val="24"/>
          <w:szCs w:val="24"/>
        </w:rPr>
        <w:t>6.1. Для оценки Конкурса формируется экспертная группа (далее – Жюри).</w:t>
      </w:r>
    </w:p>
    <w:p w:rsidR="009862D5" w:rsidRDefault="009862D5" w:rsidP="00B50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D8">
        <w:rPr>
          <w:rFonts w:ascii="Times New Roman" w:hAnsi="Times New Roman" w:cs="Times New Roman"/>
          <w:sz w:val="24"/>
          <w:szCs w:val="24"/>
        </w:rPr>
        <w:t>6.2. Решение членов Жюри принимается коллегиально, большинством голосов, и не может быть оспорено. Члены Жюри вправе отказать в комментировании своего решения без объяснения причин.</w:t>
      </w:r>
    </w:p>
    <w:p w:rsidR="00E42E85" w:rsidRPr="00F57ED8" w:rsidRDefault="00E42E85" w:rsidP="00B50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Итоги Конкурса будут объявлены после 05 апреля 2024 года.</w:t>
      </w:r>
    </w:p>
    <w:p w:rsidR="009862D5" w:rsidRPr="00F57ED8" w:rsidRDefault="009862D5" w:rsidP="00B505B2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ED8">
        <w:rPr>
          <w:rFonts w:ascii="Times New Roman" w:hAnsi="Times New Roman" w:cs="Times New Roman"/>
          <w:b/>
          <w:sz w:val="24"/>
          <w:szCs w:val="24"/>
        </w:rPr>
        <w:t>7. Подведение итогов. Награждение</w:t>
      </w:r>
    </w:p>
    <w:p w:rsidR="009862D5" w:rsidRPr="00F57ED8" w:rsidRDefault="009862D5" w:rsidP="00B50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ED8">
        <w:rPr>
          <w:rFonts w:ascii="Times New Roman" w:hAnsi="Times New Roman" w:cs="Times New Roman"/>
          <w:bCs/>
          <w:sz w:val="24"/>
          <w:szCs w:val="24"/>
        </w:rPr>
        <w:t>7.1.</w:t>
      </w:r>
      <w:r w:rsidRPr="00F57E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ED8">
        <w:rPr>
          <w:rFonts w:ascii="Times New Roman" w:hAnsi="Times New Roman" w:cs="Times New Roman"/>
          <w:sz w:val="24"/>
          <w:szCs w:val="24"/>
        </w:rPr>
        <w:t>По итогам Конкурса выстраивается единый рейтинг участников в соответствии с суммой набранных баллов, который отражается в протоколе Конкурса.</w:t>
      </w:r>
    </w:p>
    <w:p w:rsidR="009862D5" w:rsidRPr="0001291C" w:rsidRDefault="009862D5" w:rsidP="00B505B2">
      <w:pPr>
        <w:spacing w:after="0"/>
        <w:ind w:left="-15" w:right="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ED8">
        <w:rPr>
          <w:rFonts w:ascii="Times New Roman" w:hAnsi="Times New Roman" w:cs="Times New Roman"/>
          <w:sz w:val="24"/>
          <w:szCs w:val="24"/>
        </w:rPr>
        <w:t xml:space="preserve">7.2. По результатам Конкурса определяются победители (1 место) и призеры (2, 3 место) награждаются дипломами (электронный вариант). </w:t>
      </w:r>
      <w:r>
        <w:rPr>
          <w:rFonts w:ascii="Times New Roman" w:hAnsi="Times New Roman" w:cs="Times New Roman"/>
          <w:sz w:val="24"/>
          <w:szCs w:val="24"/>
        </w:rPr>
        <w:t xml:space="preserve">Отряды  ДЮП, занявшие призовые </w:t>
      </w:r>
      <w:r w:rsidRPr="0001291C">
        <w:rPr>
          <w:rFonts w:ascii="Times New Roman" w:hAnsi="Times New Roman" w:cs="Times New Roman"/>
          <w:sz w:val="24"/>
          <w:szCs w:val="24"/>
        </w:rPr>
        <w:t xml:space="preserve"> места,</w:t>
      </w:r>
      <w:r>
        <w:rPr>
          <w:rFonts w:ascii="Times New Roman" w:hAnsi="Times New Roman" w:cs="Times New Roman"/>
          <w:sz w:val="24"/>
          <w:szCs w:val="24"/>
        </w:rPr>
        <w:t xml:space="preserve">   награждаются призами </w:t>
      </w:r>
      <w:r w:rsidRPr="0001291C">
        <w:rPr>
          <w:rFonts w:ascii="Times New Roman" w:hAnsi="Times New Roman" w:cs="Times New Roman"/>
          <w:sz w:val="24"/>
          <w:szCs w:val="24"/>
          <w:lang w:eastAsia="en-US"/>
        </w:rPr>
        <w:t xml:space="preserve"> от ВДПО и ОНД и </w:t>
      </w:r>
      <w:proofErr w:type="gramStart"/>
      <w:r w:rsidRPr="0001291C">
        <w:rPr>
          <w:rFonts w:ascii="Times New Roman" w:hAnsi="Times New Roman" w:cs="Times New Roman"/>
          <w:sz w:val="24"/>
          <w:szCs w:val="24"/>
          <w:lang w:eastAsia="en-US"/>
        </w:rPr>
        <w:t>ПР</w:t>
      </w:r>
      <w:proofErr w:type="gramEnd"/>
      <w:r w:rsidRPr="0001291C">
        <w:rPr>
          <w:rFonts w:ascii="Times New Roman" w:hAnsi="Times New Roman" w:cs="Times New Roman"/>
          <w:sz w:val="24"/>
          <w:szCs w:val="24"/>
          <w:lang w:eastAsia="en-US"/>
        </w:rPr>
        <w:t xml:space="preserve"> по г. о. г. Бор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9862D5" w:rsidRPr="00F57ED8" w:rsidRDefault="009862D5" w:rsidP="00B50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ED8">
        <w:rPr>
          <w:rFonts w:ascii="Times New Roman" w:hAnsi="Times New Roman" w:cs="Times New Roman"/>
          <w:sz w:val="24"/>
          <w:szCs w:val="24"/>
        </w:rPr>
        <w:t>7.3. Участникам предоставляется сертификат об участии (электронный вариант).</w:t>
      </w:r>
    </w:p>
    <w:p w:rsidR="009862D5" w:rsidRPr="00F57ED8" w:rsidRDefault="009862D5" w:rsidP="009862D5">
      <w:pPr>
        <w:pStyle w:val="a4"/>
        <w:shd w:val="clear" w:color="auto" w:fill="FFFFFF"/>
        <w:spacing w:before="0" w:beforeAutospacing="0" w:after="0"/>
      </w:pPr>
      <w:r w:rsidRPr="00F57ED8">
        <w:t>Консультации по телефону: 89049139175 Артемьева Ольга Михайловна.</w:t>
      </w:r>
    </w:p>
    <w:p w:rsidR="009862D5" w:rsidRPr="00F57ED8" w:rsidRDefault="009862D5" w:rsidP="009862D5">
      <w:pPr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862D5" w:rsidRPr="0001291C" w:rsidRDefault="009862D5" w:rsidP="009862D5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1291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862D5" w:rsidRPr="0001291C" w:rsidRDefault="009862D5" w:rsidP="009862D5">
      <w:pPr>
        <w:ind w:firstLine="709"/>
        <w:jc w:val="center"/>
        <w:rPr>
          <w:rStyle w:val="Headerorfooter115pt"/>
          <w:rFonts w:ascii="Times New Roman" w:eastAsia="Arial Unicode MS" w:hAnsi="Times New Roman" w:cs="Times New Roman"/>
          <w:b/>
          <w:sz w:val="24"/>
          <w:szCs w:val="24"/>
        </w:rPr>
      </w:pPr>
    </w:p>
    <w:p w:rsidR="009862D5" w:rsidRPr="0001291C" w:rsidRDefault="009862D5" w:rsidP="009862D5">
      <w:pPr>
        <w:ind w:firstLine="709"/>
        <w:jc w:val="center"/>
        <w:rPr>
          <w:rStyle w:val="Headerorfooter115pt"/>
          <w:rFonts w:ascii="Times New Roman" w:eastAsia="Arial Unicode MS" w:hAnsi="Times New Roman" w:cs="Times New Roman"/>
          <w:b/>
          <w:sz w:val="24"/>
          <w:szCs w:val="24"/>
        </w:rPr>
      </w:pPr>
    </w:p>
    <w:p w:rsidR="009862D5" w:rsidRPr="0001291C" w:rsidRDefault="009862D5" w:rsidP="009862D5">
      <w:pPr>
        <w:ind w:firstLine="709"/>
        <w:jc w:val="center"/>
        <w:rPr>
          <w:rStyle w:val="Headerorfooter115pt"/>
          <w:rFonts w:ascii="Times New Roman" w:eastAsia="Arial Unicode MS" w:hAnsi="Times New Roman" w:cs="Times New Roman"/>
          <w:b/>
          <w:sz w:val="24"/>
          <w:szCs w:val="24"/>
        </w:rPr>
      </w:pPr>
    </w:p>
    <w:p w:rsidR="009862D5" w:rsidRPr="0001291C" w:rsidRDefault="009862D5" w:rsidP="009862D5">
      <w:pPr>
        <w:ind w:firstLine="709"/>
        <w:jc w:val="center"/>
        <w:rPr>
          <w:rStyle w:val="Headerorfooter115pt"/>
          <w:rFonts w:ascii="Times New Roman" w:eastAsia="Arial Unicode MS" w:hAnsi="Times New Roman" w:cs="Times New Roman"/>
          <w:b/>
          <w:sz w:val="24"/>
          <w:szCs w:val="24"/>
        </w:rPr>
      </w:pPr>
    </w:p>
    <w:p w:rsidR="009862D5" w:rsidRPr="0001291C" w:rsidRDefault="009862D5" w:rsidP="009862D5">
      <w:pPr>
        <w:ind w:firstLine="709"/>
        <w:jc w:val="center"/>
        <w:rPr>
          <w:rStyle w:val="Headerorfooter115pt"/>
          <w:rFonts w:ascii="Times New Roman" w:eastAsia="Arial Unicode MS" w:hAnsi="Times New Roman" w:cs="Times New Roman"/>
          <w:b/>
          <w:sz w:val="24"/>
          <w:szCs w:val="24"/>
        </w:rPr>
      </w:pPr>
    </w:p>
    <w:p w:rsidR="00AD3122" w:rsidRDefault="00AD3122"/>
    <w:sectPr w:rsidR="00AD3122" w:rsidSect="00B92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1A4"/>
    <w:multiLevelType w:val="multilevel"/>
    <w:tmpl w:val="C786E1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521860"/>
    <w:multiLevelType w:val="hybridMultilevel"/>
    <w:tmpl w:val="AF62E9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862D5"/>
    <w:rsid w:val="002861C6"/>
    <w:rsid w:val="00774269"/>
    <w:rsid w:val="0084308F"/>
    <w:rsid w:val="009862D5"/>
    <w:rsid w:val="00AD3122"/>
    <w:rsid w:val="00B505B2"/>
    <w:rsid w:val="00B923C1"/>
    <w:rsid w:val="00CD2C91"/>
    <w:rsid w:val="00E4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orfooter115pt">
    <w:name w:val="Header or footer + 11;5 pt"/>
    <w:basedOn w:val="a0"/>
    <w:rsid w:val="009862D5"/>
    <w:rPr>
      <w:spacing w:val="0"/>
      <w:sz w:val="23"/>
      <w:szCs w:val="23"/>
      <w:shd w:val="clear" w:color="auto" w:fill="FFFFFF"/>
    </w:rPr>
  </w:style>
  <w:style w:type="paragraph" w:styleId="a4">
    <w:name w:val="Normal (Web)"/>
    <w:basedOn w:val="a"/>
    <w:uiPriority w:val="99"/>
    <w:unhideWhenUsed/>
    <w:qFormat/>
    <w:rsid w:val="0098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862D5"/>
    <w:rPr>
      <w:color w:val="0000FF" w:themeColor="hyperlink"/>
      <w:u w:val="single"/>
    </w:rPr>
  </w:style>
  <w:style w:type="character" w:customStyle="1" w:styleId="2">
    <w:name w:val="Основной текст (2)_"/>
    <w:link w:val="20"/>
    <w:rsid w:val="009862D5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62D5"/>
    <w:pPr>
      <w:widowControl w:val="0"/>
      <w:shd w:val="clear" w:color="auto" w:fill="FFFFFF"/>
      <w:spacing w:before="300" w:after="0" w:line="317" w:lineRule="exact"/>
      <w:jc w:val="center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r.center.b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2024-02-22T06:55:00Z</dcterms:created>
  <dcterms:modified xsi:type="dcterms:W3CDTF">2024-02-26T11:18:00Z</dcterms:modified>
</cp:coreProperties>
</file>